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70" w:rsidRPr="00635A6C" w:rsidRDefault="008F0670">
      <w:pPr>
        <w:pStyle w:val="a5"/>
        <w:rPr>
          <w:rFonts w:ascii="Times New Roman" w:hAnsi="Times New Roman" w:cs="Times New Roman"/>
        </w:rPr>
      </w:pPr>
      <w:r w:rsidRPr="00635A6C">
        <w:rPr>
          <w:rFonts w:ascii="Times New Roman" w:hAnsi="Times New Roman" w:cs="Times New Roman"/>
        </w:rPr>
        <w:t>Об</w:t>
      </w:r>
      <w:r w:rsidRPr="00635A6C">
        <w:rPr>
          <w:rFonts w:ascii="Times New Roman" w:hAnsi="Times New Roman" w:cs="Times New Roman"/>
          <w:spacing w:val="11"/>
        </w:rPr>
        <w:t xml:space="preserve"> </w:t>
      </w:r>
      <w:r w:rsidRPr="00635A6C">
        <w:rPr>
          <w:rFonts w:ascii="Times New Roman" w:hAnsi="Times New Roman" w:cs="Times New Roman"/>
        </w:rPr>
        <w:t>обращении</w:t>
      </w:r>
      <w:r w:rsidRPr="00635A6C">
        <w:rPr>
          <w:rFonts w:ascii="Times New Roman" w:hAnsi="Times New Roman" w:cs="Times New Roman"/>
          <w:spacing w:val="9"/>
        </w:rPr>
        <w:t xml:space="preserve"> </w:t>
      </w:r>
      <w:r w:rsidRPr="00635A6C">
        <w:rPr>
          <w:rFonts w:ascii="Times New Roman" w:hAnsi="Times New Roman" w:cs="Times New Roman"/>
        </w:rPr>
        <w:t>с</w:t>
      </w:r>
      <w:r w:rsidRPr="00635A6C">
        <w:rPr>
          <w:rFonts w:ascii="Times New Roman" w:hAnsi="Times New Roman" w:cs="Times New Roman"/>
          <w:spacing w:val="6"/>
        </w:rPr>
        <w:t xml:space="preserve"> </w:t>
      </w:r>
      <w:r w:rsidRPr="00635A6C">
        <w:rPr>
          <w:rFonts w:ascii="Times New Roman" w:hAnsi="Times New Roman" w:cs="Times New Roman"/>
        </w:rPr>
        <w:t>отходами</w:t>
      </w:r>
      <w:r w:rsidRPr="00635A6C">
        <w:rPr>
          <w:rFonts w:ascii="Times New Roman" w:hAnsi="Times New Roman" w:cs="Times New Roman"/>
          <w:spacing w:val="6"/>
        </w:rPr>
        <w:t xml:space="preserve"> </w:t>
      </w:r>
      <w:r w:rsidRPr="00635A6C">
        <w:rPr>
          <w:rFonts w:ascii="Times New Roman" w:hAnsi="Times New Roman" w:cs="Times New Roman"/>
        </w:rPr>
        <w:t>производства</w:t>
      </w:r>
      <w:r w:rsidRPr="00635A6C">
        <w:rPr>
          <w:rFonts w:ascii="Times New Roman" w:hAnsi="Times New Roman" w:cs="Times New Roman"/>
          <w:spacing w:val="11"/>
        </w:rPr>
        <w:t xml:space="preserve"> </w:t>
      </w:r>
      <w:r w:rsidRPr="00635A6C">
        <w:rPr>
          <w:rFonts w:ascii="Times New Roman" w:hAnsi="Times New Roman" w:cs="Times New Roman"/>
        </w:rPr>
        <w:t>и</w:t>
      </w:r>
      <w:r w:rsidRPr="00635A6C">
        <w:rPr>
          <w:rFonts w:ascii="Times New Roman" w:hAnsi="Times New Roman" w:cs="Times New Roman"/>
          <w:spacing w:val="12"/>
        </w:rPr>
        <w:t xml:space="preserve"> </w:t>
      </w:r>
      <w:r w:rsidRPr="00635A6C">
        <w:rPr>
          <w:rFonts w:ascii="Times New Roman" w:hAnsi="Times New Roman" w:cs="Times New Roman"/>
        </w:rPr>
        <w:t>потребления</w:t>
      </w:r>
    </w:p>
    <w:p w:rsidR="008F0670" w:rsidRPr="00635A6C" w:rsidRDefault="008F0670" w:rsidP="00635A6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A6C">
        <w:rPr>
          <w:rFonts w:ascii="Times New Roman" w:hAnsi="Times New Roman" w:cs="Times New Roman"/>
          <w:sz w:val="28"/>
          <w:szCs w:val="28"/>
        </w:rPr>
        <w:t xml:space="preserve">В целом экологическая ситуация в </w:t>
      </w:r>
      <w:r w:rsidR="007957D6">
        <w:rPr>
          <w:rFonts w:ascii="Times New Roman" w:hAnsi="Times New Roman" w:cs="Times New Roman"/>
          <w:sz w:val="28"/>
          <w:szCs w:val="28"/>
        </w:rPr>
        <w:t>Уралинском</w:t>
      </w:r>
      <w:r w:rsidRPr="00635A6C">
        <w:rPr>
          <w:rFonts w:ascii="Times New Roman" w:hAnsi="Times New Roman" w:cs="Times New Roman"/>
          <w:sz w:val="28"/>
          <w:szCs w:val="28"/>
        </w:rPr>
        <w:t xml:space="preserve"> сельском поселении благоприятна. На</w:t>
      </w:r>
      <w:r w:rsidRPr="00635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A6C">
        <w:rPr>
          <w:rFonts w:ascii="Times New Roman" w:hAnsi="Times New Roman" w:cs="Times New Roman"/>
          <w:sz w:val="28"/>
          <w:szCs w:val="28"/>
        </w:rPr>
        <w:t>территории поселения отсутствуют высокотоксичные производства. Основными источниками</w:t>
      </w:r>
      <w:r w:rsidRPr="00635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A6C">
        <w:rPr>
          <w:rFonts w:ascii="Times New Roman" w:hAnsi="Times New Roman" w:cs="Times New Roman"/>
          <w:sz w:val="28"/>
          <w:szCs w:val="28"/>
        </w:rPr>
        <w:t>загрязнения окружающей среды в поселении являются автотранспорт, твёрдые бытовые отходы</w:t>
      </w:r>
      <w:r w:rsidRPr="00635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A6C">
        <w:rPr>
          <w:rFonts w:ascii="Times New Roman" w:hAnsi="Times New Roman" w:cs="Times New Roman"/>
          <w:sz w:val="28"/>
          <w:szCs w:val="28"/>
        </w:rPr>
        <w:t>(далее ТБО). По-прежнему серьезную озабоченность вызывают состояние сбора, утилизации и</w:t>
      </w:r>
      <w:r w:rsidRPr="00635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A6C">
        <w:rPr>
          <w:rFonts w:ascii="Times New Roman" w:hAnsi="Times New Roman" w:cs="Times New Roman"/>
          <w:sz w:val="28"/>
          <w:szCs w:val="28"/>
        </w:rPr>
        <w:t>захоронения бытовых и промышленных отходов. Для решения данной проблемы требуется</w:t>
      </w:r>
      <w:r w:rsidRPr="00635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A6C">
        <w:rPr>
          <w:rFonts w:ascii="Times New Roman" w:hAnsi="Times New Roman" w:cs="Times New Roman"/>
          <w:sz w:val="28"/>
          <w:szCs w:val="28"/>
        </w:rPr>
        <w:t>участие и взаимодействие органов местного самоуправления муниципального района с</w:t>
      </w:r>
      <w:r w:rsidRPr="00635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A6C">
        <w:rPr>
          <w:rFonts w:ascii="Times New Roman" w:hAnsi="Times New Roman" w:cs="Times New Roman"/>
          <w:sz w:val="28"/>
          <w:szCs w:val="28"/>
        </w:rPr>
        <w:t>привлечением населения, предприятий и организаций, наличия финансирования с привлечением</w:t>
      </w:r>
      <w:r w:rsidRPr="00635A6C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635A6C">
        <w:rPr>
          <w:rFonts w:ascii="Times New Roman" w:hAnsi="Times New Roman" w:cs="Times New Roman"/>
          <w:sz w:val="28"/>
          <w:szCs w:val="28"/>
        </w:rPr>
        <w:t xml:space="preserve">источников всех уровней. Меры по снижению негативного воздействия на </w:t>
      </w:r>
      <w:proofErr w:type="gramStart"/>
      <w:r w:rsidRPr="00635A6C">
        <w:rPr>
          <w:rFonts w:ascii="Times New Roman" w:hAnsi="Times New Roman" w:cs="Times New Roman"/>
          <w:sz w:val="28"/>
          <w:szCs w:val="28"/>
        </w:rPr>
        <w:t>окружающею</w:t>
      </w:r>
      <w:proofErr w:type="gramEnd"/>
      <w:r w:rsidRPr="00635A6C">
        <w:rPr>
          <w:rFonts w:ascii="Times New Roman" w:hAnsi="Times New Roman" w:cs="Times New Roman"/>
          <w:sz w:val="28"/>
          <w:szCs w:val="28"/>
        </w:rPr>
        <w:t xml:space="preserve"> среду на</w:t>
      </w:r>
      <w:r w:rsidRPr="00635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A6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957D6">
        <w:rPr>
          <w:rFonts w:ascii="Times New Roman" w:hAnsi="Times New Roman" w:cs="Times New Roman"/>
          <w:sz w:val="28"/>
          <w:szCs w:val="28"/>
        </w:rPr>
        <w:t>Уралинского</w:t>
      </w:r>
      <w:r w:rsidRPr="00635A6C">
        <w:rPr>
          <w:rFonts w:ascii="Times New Roman" w:hAnsi="Times New Roman" w:cs="Times New Roman"/>
          <w:sz w:val="28"/>
          <w:szCs w:val="28"/>
        </w:rPr>
        <w:t xml:space="preserve"> сельского поселения (деятельность Администрации </w:t>
      </w:r>
      <w:r w:rsidR="007957D6">
        <w:rPr>
          <w:rFonts w:ascii="Times New Roman" w:hAnsi="Times New Roman" w:cs="Times New Roman"/>
          <w:sz w:val="28"/>
          <w:szCs w:val="28"/>
        </w:rPr>
        <w:t>Уралинского</w:t>
      </w:r>
      <w:r w:rsidRPr="00635A6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5A6C">
        <w:rPr>
          <w:rFonts w:ascii="Times New Roman" w:hAnsi="Times New Roman" w:cs="Times New Roman"/>
          <w:sz w:val="28"/>
          <w:szCs w:val="28"/>
        </w:rPr>
        <w:t>сельского</w:t>
      </w:r>
      <w:r w:rsidRPr="00635A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5A6C">
        <w:rPr>
          <w:rFonts w:ascii="Times New Roman" w:hAnsi="Times New Roman" w:cs="Times New Roman"/>
          <w:sz w:val="28"/>
          <w:szCs w:val="28"/>
        </w:rPr>
        <w:t>поселения по</w:t>
      </w:r>
      <w:r w:rsidRPr="00635A6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5A6C">
        <w:rPr>
          <w:rFonts w:ascii="Times New Roman" w:hAnsi="Times New Roman" w:cs="Times New Roman"/>
          <w:sz w:val="28"/>
          <w:szCs w:val="28"/>
        </w:rPr>
        <w:t>экологическому</w:t>
      </w:r>
      <w:r w:rsidRPr="00635A6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5A6C">
        <w:rPr>
          <w:rFonts w:ascii="Times New Roman" w:hAnsi="Times New Roman" w:cs="Times New Roman"/>
          <w:sz w:val="28"/>
          <w:szCs w:val="28"/>
        </w:rPr>
        <w:t>просвещению).</w:t>
      </w:r>
    </w:p>
    <w:sectPr w:rsidR="008F0670" w:rsidRPr="00635A6C" w:rsidSect="00C415C4">
      <w:type w:val="continuous"/>
      <w:pgSz w:w="11910" w:h="16840"/>
      <w:pgMar w:top="1040" w:right="8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5C4"/>
    <w:rsid w:val="00635A6C"/>
    <w:rsid w:val="006D6B7F"/>
    <w:rsid w:val="007957D6"/>
    <w:rsid w:val="008F0670"/>
    <w:rsid w:val="00B3411B"/>
    <w:rsid w:val="00BE6C4E"/>
    <w:rsid w:val="00C415C4"/>
    <w:rsid w:val="00EF17D0"/>
    <w:rsid w:val="00F4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C4"/>
    <w:pPr>
      <w:widowControl w:val="0"/>
      <w:autoSpaceDE w:val="0"/>
      <w:autoSpaceDN w:val="0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415C4"/>
    <w:pPr>
      <w:spacing w:before="263"/>
      <w:ind w:left="119" w:right="10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013DE"/>
    <w:rPr>
      <w:rFonts w:cs="Calibri"/>
      <w:lang w:eastAsia="en-US"/>
    </w:rPr>
  </w:style>
  <w:style w:type="paragraph" w:styleId="a5">
    <w:name w:val="Title"/>
    <w:basedOn w:val="a"/>
    <w:link w:val="a6"/>
    <w:uiPriority w:val="99"/>
    <w:qFormat/>
    <w:rsid w:val="00C415C4"/>
    <w:pPr>
      <w:spacing w:before="71"/>
      <w:ind w:left="119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7013D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C415C4"/>
  </w:style>
  <w:style w:type="paragraph" w:customStyle="1" w:styleId="TableParagraph">
    <w:name w:val="Table Paragraph"/>
    <w:basedOn w:val="a"/>
    <w:uiPriority w:val="99"/>
    <w:rsid w:val="00C41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772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2022-08-31T04:54:00Z</dcterms:created>
  <dcterms:modified xsi:type="dcterms:W3CDTF">2025-04-03T05:59:00Z</dcterms:modified>
</cp:coreProperties>
</file>