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D50" w:rsidRPr="000E1DB0" w:rsidRDefault="00BF6D50" w:rsidP="00D60726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E1DB0">
        <w:rPr>
          <w:rFonts w:ascii="Times New Roman" w:hAnsi="Times New Roman"/>
          <w:b w:val="0"/>
          <w:sz w:val="28"/>
          <w:szCs w:val="28"/>
        </w:rPr>
        <w:t>СОВЕТ</w:t>
      </w:r>
    </w:p>
    <w:p w:rsidR="00BF6D50" w:rsidRPr="000E1DB0" w:rsidRDefault="00BF6D50" w:rsidP="00D60726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Уралинского</w:t>
      </w:r>
      <w:proofErr w:type="spellEnd"/>
      <w:r w:rsidRPr="000E1DB0"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</w:p>
    <w:p w:rsidR="00BF6D50" w:rsidRPr="000E1DB0" w:rsidRDefault="00BF6D50" w:rsidP="00D60726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proofErr w:type="spellStart"/>
      <w:r w:rsidRPr="000E1DB0">
        <w:rPr>
          <w:rFonts w:ascii="Times New Roman" w:hAnsi="Times New Roman"/>
          <w:b w:val="0"/>
          <w:sz w:val="28"/>
          <w:szCs w:val="28"/>
        </w:rPr>
        <w:t>Большеуковского</w:t>
      </w:r>
      <w:proofErr w:type="spellEnd"/>
      <w:r w:rsidRPr="000E1DB0">
        <w:rPr>
          <w:rFonts w:ascii="Times New Roman" w:hAnsi="Times New Roman"/>
          <w:b w:val="0"/>
          <w:sz w:val="28"/>
          <w:szCs w:val="28"/>
        </w:rPr>
        <w:t xml:space="preserve"> муниципального района </w:t>
      </w:r>
    </w:p>
    <w:p w:rsidR="00BF6D50" w:rsidRPr="000E1DB0" w:rsidRDefault="00BF6D50" w:rsidP="00D60726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E1DB0">
        <w:rPr>
          <w:rFonts w:ascii="Times New Roman" w:hAnsi="Times New Roman"/>
          <w:b w:val="0"/>
          <w:sz w:val="28"/>
          <w:szCs w:val="28"/>
        </w:rPr>
        <w:t>Омской области</w:t>
      </w:r>
    </w:p>
    <w:p w:rsidR="00BF6D50" w:rsidRPr="00B73997" w:rsidRDefault="00BF6D50" w:rsidP="00D6072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BF6D50" w:rsidRDefault="00BF6D50" w:rsidP="00D60726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E1DB0">
        <w:rPr>
          <w:rFonts w:ascii="Times New Roman" w:hAnsi="Times New Roman"/>
          <w:b w:val="0"/>
          <w:sz w:val="28"/>
          <w:szCs w:val="28"/>
        </w:rPr>
        <w:t>РЕШЕНИЕ</w:t>
      </w:r>
    </w:p>
    <w:p w:rsidR="00BF6D50" w:rsidRPr="000E1DB0" w:rsidRDefault="00BF6D50" w:rsidP="00D60726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BF6D50" w:rsidRPr="000E1DB0" w:rsidRDefault="00BF6D50" w:rsidP="00D60726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E1DB0">
        <w:rPr>
          <w:rFonts w:ascii="Times New Roman" w:hAnsi="Times New Roman"/>
          <w:b w:val="0"/>
          <w:sz w:val="28"/>
          <w:szCs w:val="28"/>
        </w:rPr>
        <w:t xml:space="preserve">от </w:t>
      </w:r>
      <w:r w:rsidR="006511EC">
        <w:rPr>
          <w:rFonts w:ascii="Times New Roman" w:hAnsi="Times New Roman"/>
          <w:b w:val="0"/>
          <w:sz w:val="28"/>
          <w:szCs w:val="28"/>
        </w:rPr>
        <w:t>25 декабря</w:t>
      </w:r>
      <w:r>
        <w:rPr>
          <w:rFonts w:ascii="Times New Roman" w:hAnsi="Times New Roman"/>
          <w:b w:val="0"/>
          <w:sz w:val="28"/>
          <w:szCs w:val="28"/>
        </w:rPr>
        <w:t xml:space="preserve">  20</w:t>
      </w:r>
      <w:r w:rsidR="002512B8">
        <w:rPr>
          <w:rFonts w:ascii="Times New Roman" w:hAnsi="Times New Roman"/>
          <w:b w:val="0"/>
          <w:sz w:val="28"/>
          <w:szCs w:val="28"/>
        </w:rPr>
        <w:t>2</w:t>
      </w:r>
      <w:r w:rsidR="007B564A">
        <w:rPr>
          <w:rFonts w:ascii="Times New Roman" w:hAnsi="Times New Roman"/>
          <w:b w:val="0"/>
          <w:sz w:val="28"/>
          <w:szCs w:val="28"/>
        </w:rPr>
        <w:t>4</w:t>
      </w:r>
      <w:r w:rsidR="00231EFF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г.                                               </w:t>
      </w:r>
      <w:r w:rsidRPr="000E1DB0"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6511EC">
        <w:rPr>
          <w:rFonts w:ascii="Times New Roman" w:hAnsi="Times New Roman"/>
          <w:b w:val="0"/>
          <w:sz w:val="28"/>
          <w:szCs w:val="28"/>
        </w:rPr>
        <w:t>164</w:t>
      </w:r>
    </w:p>
    <w:p w:rsidR="00BF6D50" w:rsidRPr="000E1DB0" w:rsidRDefault="00BF6D50" w:rsidP="00D60726">
      <w:pPr>
        <w:rPr>
          <w:sz w:val="28"/>
          <w:szCs w:val="28"/>
        </w:rPr>
      </w:pPr>
    </w:p>
    <w:p w:rsidR="00BF6D50" w:rsidRPr="000E1DB0" w:rsidRDefault="00BF6D50" w:rsidP="00D60726">
      <w:pPr>
        <w:jc w:val="center"/>
        <w:rPr>
          <w:sz w:val="28"/>
          <w:szCs w:val="28"/>
        </w:rPr>
      </w:pPr>
    </w:p>
    <w:p w:rsidR="00BF6D50" w:rsidRPr="000E1DB0" w:rsidRDefault="00BF6D50" w:rsidP="00D60726">
      <w:pPr>
        <w:jc w:val="center"/>
        <w:rPr>
          <w:sz w:val="28"/>
          <w:szCs w:val="28"/>
        </w:rPr>
      </w:pPr>
      <w:r w:rsidRPr="000E1DB0">
        <w:rPr>
          <w:sz w:val="28"/>
          <w:szCs w:val="28"/>
        </w:rPr>
        <w:t xml:space="preserve">О бюджете </w:t>
      </w:r>
      <w:proofErr w:type="spellStart"/>
      <w:r>
        <w:rPr>
          <w:sz w:val="28"/>
          <w:szCs w:val="28"/>
        </w:rPr>
        <w:t>Уралинского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0E1DB0">
        <w:rPr>
          <w:sz w:val="28"/>
          <w:szCs w:val="28"/>
        </w:rPr>
        <w:t>на 20</w:t>
      </w:r>
      <w:r w:rsidR="00231EFF">
        <w:rPr>
          <w:sz w:val="28"/>
          <w:szCs w:val="28"/>
        </w:rPr>
        <w:t>2</w:t>
      </w:r>
      <w:r w:rsidR="007B564A">
        <w:rPr>
          <w:sz w:val="28"/>
          <w:szCs w:val="28"/>
        </w:rPr>
        <w:t>5</w:t>
      </w:r>
      <w:r w:rsidRPr="000E1DB0">
        <w:rPr>
          <w:sz w:val="28"/>
          <w:szCs w:val="28"/>
        </w:rPr>
        <w:t xml:space="preserve"> год </w:t>
      </w:r>
    </w:p>
    <w:p w:rsidR="00BF6D50" w:rsidRPr="000E1DB0" w:rsidRDefault="00BF6D50" w:rsidP="00D60726">
      <w:pPr>
        <w:jc w:val="center"/>
        <w:rPr>
          <w:sz w:val="28"/>
          <w:szCs w:val="28"/>
        </w:rPr>
      </w:pPr>
      <w:r w:rsidRPr="000E1DB0">
        <w:rPr>
          <w:sz w:val="28"/>
          <w:szCs w:val="28"/>
        </w:rPr>
        <w:t>и на плановый период 20</w:t>
      </w:r>
      <w:r w:rsidR="00E728E2">
        <w:rPr>
          <w:sz w:val="28"/>
          <w:szCs w:val="28"/>
        </w:rPr>
        <w:t>2</w:t>
      </w:r>
      <w:r w:rsidR="007B564A">
        <w:rPr>
          <w:sz w:val="28"/>
          <w:szCs w:val="28"/>
        </w:rPr>
        <w:t>6</w:t>
      </w:r>
      <w:r w:rsidRPr="000E1DB0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B564A">
        <w:rPr>
          <w:sz w:val="28"/>
          <w:szCs w:val="28"/>
        </w:rPr>
        <w:t>7</w:t>
      </w:r>
      <w:r w:rsidRPr="000E1DB0">
        <w:rPr>
          <w:sz w:val="28"/>
          <w:szCs w:val="28"/>
        </w:rPr>
        <w:t xml:space="preserve"> годов</w:t>
      </w:r>
    </w:p>
    <w:p w:rsidR="00BF6D50" w:rsidRDefault="00BF6D50" w:rsidP="00D60726">
      <w:pPr>
        <w:rPr>
          <w:sz w:val="28"/>
          <w:szCs w:val="28"/>
        </w:rPr>
      </w:pP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8C24F5">
        <w:rPr>
          <w:sz w:val="28"/>
          <w:szCs w:val="28"/>
        </w:rPr>
        <w:t>Статья 1. Основные характеристики бюджета</w:t>
      </w:r>
      <w:r>
        <w:rPr>
          <w:sz w:val="28"/>
          <w:szCs w:val="28"/>
        </w:rPr>
        <w:t xml:space="preserve"> поселения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F6D50" w:rsidRPr="008C24F5" w:rsidRDefault="00BF6D50" w:rsidP="00474F9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>Утвердить основные характеристики бюджета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Уралинского</w:t>
      </w:r>
      <w:proofErr w:type="spellEnd"/>
      <w:r>
        <w:rPr>
          <w:sz w:val="28"/>
          <w:szCs w:val="28"/>
        </w:rPr>
        <w:t xml:space="preserve"> сельского</w:t>
      </w:r>
      <w:r w:rsidRPr="008C24F5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8C24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бюджет сельского поселения) </w:t>
      </w:r>
      <w:r w:rsidRPr="008C24F5">
        <w:rPr>
          <w:sz w:val="28"/>
          <w:szCs w:val="28"/>
        </w:rPr>
        <w:t>на 20</w:t>
      </w:r>
      <w:r w:rsidR="00231EFF">
        <w:rPr>
          <w:sz w:val="28"/>
          <w:szCs w:val="28"/>
        </w:rPr>
        <w:t>2</w:t>
      </w:r>
      <w:r w:rsidR="007B564A">
        <w:rPr>
          <w:sz w:val="28"/>
          <w:szCs w:val="28"/>
        </w:rPr>
        <w:t>5</w:t>
      </w:r>
      <w:r w:rsidRPr="008C24F5">
        <w:rPr>
          <w:sz w:val="28"/>
          <w:szCs w:val="28"/>
        </w:rPr>
        <w:t xml:space="preserve"> год: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>общий объем доходов бюджета</w:t>
      </w:r>
      <w:r>
        <w:rPr>
          <w:sz w:val="28"/>
          <w:szCs w:val="28"/>
        </w:rPr>
        <w:t xml:space="preserve"> сельского поселения </w:t>
      </w:r>
      <w:r w:rsidRPr="008C24F5">
        <w:rPr>
          <w:sz w:val="28"/>
          <w:szCs w:val="28"/>
        </w:rPr>
        <w:t xml:space="preserve">в сумме </w:t>
      </w:r>
      <w:r w:rsidR="007B564A">
        <w:rPr>
          <w:sz w:val="28"/>
          <w:szCs w:val="28"/>
        </w:rPr>
        <w:t>1 650 930,74</w:t>
      </w:r>
      <w:r>
        <w:rPr>
          <w:sz w:val="28"/>
          <w:szCs w:val="28"/>
        </w:rPr>
        <w:t xml:space="preserve"> рублей</w:t>
      </w:r>
      <w:r w:rsidR="0063781C">
        <w:rPr>
          <w:sz w:val="28"/>
          <w:szCs w:val="28"/>
        </w:rPr>
        <w:t>;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 xml:space="preserve">сельского поселения </w:t>
      </w:r>
      <w:r w:rsidRPr="008C24F5">
        <w:rPr>
          <w:sz w:val="28"/>
          <w:szCs w:val="28"/>
        </w:rPr>
        <w:t xml:space="preserve">в сумме </w:t>
      </w:r>
      <w:r w:rsidR="007B564A">
        <w:rPr>
          <w:sz w:val="28"/>
          <w:szCs w:val="28"/>
        </w:rPr>
        <w:t xml:space="preserve">1 650 930,74 </w:t>
      </w:r>
      <w:r w:rsidRPr="008C24F5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8C24F5">
        <w:rPr>
          <w:sz w:val="28"/>
          <w:szCs w:val="28"/>
        </w:rPr>
        <w:t>;</w:t>
      </w:r>
    </w:p>
    <w:p w:rsidR="00BF6D50" w:rsidRPr="005D6910" w:rsidRDefault="00BF6D50" w:rsidP="00D60726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Pr="005D6910">
        <w:rPr>
          <w:sz w:val="28"/>
          <w:szCs w:val="28"/>
        </w:rPr>
        <w:t>дефицит бюджета</w:t>
      </w:r>
      <w:r>
        <w:rPr>
          <w:sz w:val="28"/>
          <w:szCs w:val="28"/>
        </w:rPr>
        <w:t xml:space="preserve"> сельского поселения</w:t>
      </w:r>
      <w:r w:rsidRPr="005D6910">
        <w:rPr>
          <w:sz w:val="28"/>
          <w:szCs w:val="28"/>
        </w:rPr>
        <w:t>, равный нулю.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>Утвердить основные характеристики бюджета</w:t>
      </w:r>
      <w:r w:rsidRPr="00E3020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8C24F5">
        <w:rPr>
          <w:sz w:val="28"/>
          <w:szCs w:val="28"/>
        </w:rPr>
        <w:t xml:space="preserve"> на плановый период 20</w:t>
      </w:r>
      <w:r w:rsidR="00DE6F9E">
        <w:rPr>
          <w:sz w:val="28"/>
          <w:szCs w:val="28"/>
        </w:rPr>
        <w:t>2</w:t>
      </w:r>
      <w:r w:rsidR="007B564A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7B564A">
        <w:rPr>
          <w:sz w:val="28"/>
          <w:szCs w:val="28"/>
        </w:rPr>
        <w:t>7</w:t>
      </w:r>
      <w:r w:rsidRPr="008C24F5">
        <w:rPr>
          <w:sz w:val="28"/>
          <w:szCs w:val="28"/>
        </w:rPr>
        <w:t xml:space="preserve"> годов: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>общий объем доходов бюджета</w:t>
      </w:r>
      <w:r w:rsidRPr="00E3020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8C24F5">
        <w:rPr>
          <w:sz w:val="28"/>
          <w:szCs w:val="28"/>
        </w:rPr>
        <w:t xml:space="preserve"> на 20</w:t>
      </w:r>
      <w:r w:rsidR="00DE6F9E">
        <w:rPr>
          <w:sz w:val="28"/>
          <w:szCs w:val="28"/>
        </w:rPr>
        <w:t>2</w:t>
      </w:r>
      <w:r w:rsidR="007B564A">
        <w:rPr>
          <w:sz w:val="28"/>
          <w:szCs w:val="28"/>
        </w:rPr>
        <w:t>6</w:t>
      </w:r>
      <w:r w:rsidRPr="008C24F5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  </w:t>
      </w:r>
      <w:r w:rsidR="007B564A">
        <w:rPr>
          <w:sz w:val="28"/>
          <w:szCs w:val="28"/>
        </w:rPr>
        <w:t>1 503 064,08</w:t>
      </w:r>
      <w:r w:rsidRPr="008C24F5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8C24F5">
        <w:rPr>
          <w:sz w:val="28"/>
          <w:szCs w:val="28"/>
        </w:rPr>
        <w:t xml:space="preserve"> и на 20</w:t>
      </w:r>
      <w:r>
        <w:rPr>
          <w:sz w:val="28"/>
          <w:szCs w:val="28"/>
        </w:rPr>
        <w:t>2</w:t>
      </w:r>
      <w:r w:rsidR="007B564A">
        <w:rPr>
          <w:sz w:val="28"/>
          <w:szCs w:val="28"/>
        </w:rPr>
        <w:t>7</w:t>
      </w:r>
      <w:r w:rsidRPr="008C24F5">
        <w:rPr>
          <w:sz w:val="28"/>
          <w:szCs w:val="28"/>
        </w:rPr>
        <w:t xml:space="preserve"> год в сумме </w:t>
      </w:r>
      <w:r w:rsidR="007B564A">
        <w:rPr>
          <w:sz w:val="28"/>
          <w:szCs w:val="28"/>
        </w:rPr>
        <w:t>1 586 732,05</w:t>
      </w:r>
      <w:r w:rsidRPr="008C24F5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8C24F5">
        <w:rPr>
          <w:sz w:val="28"/>
          <w:szCs w:val="28"/>
        </w:rPr>
        <w:t>;</w:t>
      </w:r>
    </w:p>
    <w:p w:rsidR="00BF6D50" w:rsidRPr="008C24F5" w:rsidRDefault="00BF6D50" w:rsidP="00474F9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 xml:space="preserve">сельского поселения </w:t>
      </w:r>
      <w:r w:rsidRPr="008C24F5">
        <w:rPr>
          <w:sz w:val="28"/>
          <w:szCs w:val="28"/>
        </w:rPr>
        <w:t>на 20</w:t>
      </w:r>
      <w:r w:rsidR="00DE6F9E">
        <w:rPr>
          <w:sz w:val="28"/>
          <w:szCs w:val="28"/>
        </w:rPr>
        <w:t>2</w:t>
      </w:r>
      <w:r w:rsidR="007B564A">
        <w:rPr>
          <w:sz w:val="28"/>
          <w:szCs w:val="28"/>
        </w:rPr>
        <w:t>6</w:t>
      </w:r>
      <w:r w:rsidRPr="008C24F5">
        <w:rPr>
          <w:sz w:val="28"/>
          <w:szCs w:val="28"/>
        </w:rPr>
        <w:t xml:space="preserve"> год в сумме </w:t>
      </w:r>
      <w:r w:rsidR="007B564A">
        <w:rPr>
          <w:sz w:val="28"/>
          <w:szCs w:val="28"/>
        </w:rPr>
        <w:t>1 503 064,08</w:t>
      </w:r>
      <w:r w:rsidR="007B564A" w:rsidRPr="008C24F5">
        <w:rPr>
          <w:sz w:val="28"/>
          <w:szCs w:val="28"/>
        </w:rPr>
        <w:t xml:space="preserve"> </w:t>
      </w:r>
      <w:r w:rsidRPr="008C24F5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8C24F5">
        <w:rPr>
          <w:sz w:val="28"/>
          <w:szCs w:val="28"/>
        </w:rPr>
        <w:t xml:space="preserve">, в том числе условно утвержденные расходы в сумме </w:t>
      </w:r>
      <w:r w:rsidR="007B564A">
        <w:rPr>
          <w:sz w:val="28"/>
          <w:szCs w:val="28"/>
        </w:rPr>
        <w:t>36 120,98</w:t>
      </w:r>
      <w:r>
        <w:rPr>
          <w:sz w:val="28"/>
          <w:szCs w:val="28"/>
        </w:rPr>
        <w:t xml:space="preserve"> </w:t>
      </w:r>
      <w:r w:rsidRPr="008C24F5">
        <w:rPr>
          <w:sz w:val="28"/>
          <w:szCs w:val="28"/>
        </w:rPr>
        <w:t>руб</w:t>
      </w:r>
      <w:r>
        <w:rPr>
          <w:sz w:val="28"/>
          <w:szCs w:val="28"/>
        </w:rPr>
        <w:t>лей, и на 202</w:t>
      </w:r>
      <w:r w:rsidR="007B564A">
        <w:rPr>
          <w:sz w:val="28"/>
          <w:szCs w:val="28"/>
        </w:rPr>
        <w:t>7</w:t>
      </w:r>
      <w:r w:rsidRPr="008C24F5">
        <w:rPr>
          <w:sz w:val="28"/>
          <w:szCs w:val="28"/>
        </w:rPr>
        <w:t xml:space="preserve"> год в сумме </w:t>
      </w:r>
      <w:r w:rsidR="007B564A">
        <w:rPr>
          <w:sz w:val="28"/>
          <w:szCs w:val="28"/>
        </w:rPr>
        <w:t>1 586 732,05</w:t>
      </w:r>
      <w:r w:rsidR="00DD63BE" w:rsidRPr="008C24F5">
        <w:rPr>
          <w:sz w:val="28"/>
          <w:szCs w:val="28"/>
        </w:rPr>
        <w:t xml:space="preserve"> </w:t>
      </w:r>
      <w:r w:rsidRPr="008C24F5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8C24F5">
        <w:rPr>
          <w:sz w:val="28"/>
          <w:szCs w:val="28"/>
        </w:rPr>
        <w:t xml:space="preserve">, в том числе условно утвержденные расходы в сумме </w:t>
      </w:r>
      <w:r w:rsidR="007B564A">
        <w:rPr>
          <w:sz w:val="28"/>
          <w:szCs w:val="28"/>
        </w:rPr>
        <w:t>76 315,81</w:t>
      </w:r>
      <w:r w:rsidRPr="008C24F5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8C24F5">
        <w:rPr>
          <w:sz w:val="28"/>
          <w:szCs w:val="28"/>
        </w:rPr>
        <w:t>;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 xml:space="preserve">3) дефицит бюджета </w:t>
      </w:r>
      <w:r>
        <w:rPr>
          <w:sz w:val="28"/>
          <w:szCs w:val="28"/>
        </w:rPr>
        <w:t xml:space="preserve">сельского поселения </w:t>
      </w:r>
      <w:r w:rsidRPr="008C24F5">
        <w:rPr>
          <w:sz w:val="28"/>
          <w:szCs w:val="28"/>
        </w:rPr>
        <w:t>на 20</w:t>
      </w:r>
      <w:r w:rsidR="00DE6F9E">
        <w:rPr>
          <w:sz w:val="28"/>
          <w:szCs w:val="28"/>
        </w:rPr>
        <w:t>2</w:t>
      </w:r>
      <w:r w:rsidR="007B564A">
        <w:rPr>
          <w:sz w:val="28"/>
          <w:szCs w:val="28"/>
        </w:rPr>
        <w:t>6</w:t>
      </w:r>
      <w:r w:rsidRPr="008C24F5">
        <w:rPr>
          <w:sz w:val="28"/>
          <w:szCs w:val="28"/>
        </w:rPr>
        <w:t xml:space="preserve"> и на 20</w:t>
      </w:r>
      <w:r>
        <w:rPr>
          <w:sz w:val="28"/>
          <w:szCs w:val="28"/>
        </w:rPr>
        <w:t>2</w:t>
      </w:r>
      <w:r w:rsidR="007B564A">
        <w:rPr>
          <w:sz w:val="28"/>
          <w:szCs w:val="28"/>
        </w:rPr>
        <w:t>7</w:t>
      </w:r>
      <w:r w:rsidRPr="008C24F5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8C24F5">
        <w:rPr>
          <w:sz w:val="28"/>
          <w:szCs w:val="28"/>
        </w:rPr>
        <w:t xml:space="preserve"> </w:t>
      </w:r>
      <w:r>
        <w:rPr>
          <w:sz w:val="28"/>
          <w:szCs w:val="28"/>
        </w:rPr>
        <w:t>равный нулю.</w:t>
      </w:r>
      <w:r w:rsidRPr="008C24F5">
        <w:rPr>
          <w:sz w:val="28"/>
          <w:szCs w:val="28"/>
        </w:rPr>
        <w:t xml:space="preserve"> 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8C24F5">
        <w:rPr>
          <w:sz w:val="28"/>
          <w:szCs w:val="28"/>
        </w:rPr>
        <w:t>Статья 2. Администрирование доходов бюджет</w:t>
      </w:r>
      <w:r w:rsidR="009352E7">
        <w:rPr>
          <w:sz w:val="28"/>
          <w:szCs w:val="28"/>
        </w:rPr>
        <w:t>а</w:t>
      </w:r>
      <w:r w:rsidRPr="00E3020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1. Доходы бюджета</w:t>
      </w:r>
      <w:r w:rsidRPr="00E3020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8C24F5">
        <w:rPr>
          <w:sz w:val="28"/>
          <w:szCs w:val="28"/>
        </w:rPr>
        <w:t xml:space="preserve"> в 20</w:t>
      </w:r>
      <w:r w:rsidR="00A17D0C">
        <w:rPr>
          <w:sz w:val="28"/>
          <w:szCs w:val="28"/>
        </w:rPr>
        <w:t>2</w:t>
      </w:r>
      <w:r w:rsidR="00231C75">
        <w:rPr>
          <w:sz w:val="28"/>
          <w:szCs w:val="28"/>
        </w:rPr>
        <w:t>5</w:t>
      </w:r>
      <w:r w:rsidRPr="008C24F5">
        <w:rPr>
          <w:sz w:val="28"/>
          <w:szCs w:val="28"/>
        </w:rPr>
        <w:t xml:space="preserve"> году и плановом периоде 20</w:t>
      </w:r>
      <w:r w:rsidR="00DE6F9E">
        <w:rPr>
          <w:sz w:val="28"/>
          <w:szCs w:val="28"/>
        </w:rPr>
        <w:t>2</w:t>
      </w:r>
      <w:r w:rsidR="00231C75">
        <w:rPr>
          <w:sz w:val="28"/>
          <w:szCs w:val="28"/>
        </w:rPr>
        <w:t>6</w:t>
      </w:r>
      <w:r w:rsidRPr="008C24F5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231C75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8C24F5">
        <w:rPr>
          <w:sz w:val="28"/>
          <w:szCs w:val="28"/>
        </w:rPr>
        <w:t>годов формируются за счет: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outlineLvl w:val="3"/>
        <w:rPr>
          <w:sz w:val="28"/>
          <w:szCs w:val="28"/>
        </w:rPr>
      </w:pPr>
      <w:r w:rsidRPr="008C24F5">
        <w:rPr>
          <w:sz w:val="28"/>
          <w:szCs w:val="28"/>
        </w:rPr>
        <w:t xml:space="preserve">1) доходов от федеральных налогов и сборов, в том числе от налогов, предусмотренных специальными налоговыми режимами, </w:t>
      </w:r>
      <w:r w:rsidR="009352E7">
        <w:rPr>
          <w:sz w:val="28"/>
          <w:szCs w:val="28"/>
        </w:rPr>
        <w:t xml:space="preserve">местных </w:t>
      </w:r>
      <w:r>
        <w:rPr>
          <w:sz w:val="28"/>
          <w:szCs w:val="28"/>
        </w:rPr>
        <w:t>налог</w:t>
      </w:r>
      <w:r w:rsidR="009352E7">
        <w:rPr>
          <w:sz w:val="28"/>
          <w:szCs w:val="28"/>
        </w:rPr>
        <w:t>ов</w:t>
      </w:r>
      <w:r>
        <w:rPr>
          <w:sz w:val="28"/>
          <w:szCs w:val="28"/>
        </w:rPr>
        <w:t xml:space="preserve"> и сбор</w:t>
      </w:r>
      <w:r w:rsidR="009352E7">
        <w:rPr>
          <w:sz w:val="28"/>
          <w:szCs w:val="28"/>
        </w:rPr>
        <w:t>ов, а также пеней и штрафов по ним</w:t>
      </w:r>
      <w:r>
        <w:rPr>
          <w:sz w:val="28"/>
          <w:szCs w:val="28"/>
        </w:rPr>
        <w:t xml:space="preserve">; 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2) неналоговых доходов</w:t>
      </w:r>
      <w:r>
        <w:rPr>
          <w:sz w:val="28"/>
          <w:szCs w:val="28"/>
        </w:rPr>
        <w:t>;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3) безвозмездных поступлений.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2. Утвердить прогноз поступлений налоговых и неналоговых доходов в бюджет</w:t>
      </w:r>
      <w:r w:rsidRPr="00C135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Pr="008C24F5">
        <w:rPr>
          <w:sz w:val="28"/>
          <w:szCs w:val="28"/>
        </w:rPr>
        <w:t xml:space="preserve"> на 20</w:t>
      </w:r>
      <w:r w:rsidR="00A17D0C">
        <w:rPr>
          <w:sz w:val="28"/>
          <w:szCs w:val="28"/>
        </w:rPr>
        <w:t>2</w:t>
      </w:r>
      <w:r w:rsidR="00231C75">
        <w:rPr>
          <w:sz w:val="28"/>
          <w:szCs w:val="28"/>
        </w:rPr>
        <w:t>5</w:t>
      </w:r>
      <w:r w:rsidRPr="008C24F5">
        <w:rPr>
          <w:sz w:val="28"/>
          <w:szCs w:val="28"/>
        </w:rPr>
        <w:t xml:space="preserve"> год и на плановый период 20</w:t>
      </w:r>
      <w:r w:rsidR="00DE6F9E">
        <w:rPr>
          <w:sz w:val="28"/>
          <w:szCs w:val="28"/>
        </w:rPr>
        <w:t>2</w:t>
      </w:r>
      <w:r w:rsidR="00231C75">
        <w:rPr>
          <w:sz w:val="28"/>
          <w:szCs w:val="28"/>
        </w:rPr>
        <w:t>6</w:t>
      </w:r>
      <w:r w:rsidRPr="008C24F5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231C75">
        <w:rPr>
          <w:sz w:val="28"/>
          <w:szCs w:val="28"/>
        </w:rPr>
        <w:t>7</w:t>
      </w:r>
      <w:r w:rsidRPr="008C24F5">
        <w:rPr>
          <w:sz w:val="28"/>
          <w:szCs w:val="28"/>
        </w:rPr>
        <w:t xml:space="preserve"> годов согласно приложению № </w:t>
      </w:r>
      <w:r w:rsidR="0099049D">
        <w:rPr>
          <w:sz w:val="28"/>
          <w:szCs w:val="28"/>
        </w:rPr>
        <w:t>1</w:t>
      </w:r>
      <w:r w:rsidRPr="008C24F5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8C24F5">
        <w:rPr>
          <w:sz w:val="28"/>
          <w:szCs w:val="28"/>
        </w:rPr>
        <w:t>.</w:t>
      </w:r>
    </w:p>
    <w:p w:rsidR="00BF6D50" w:rsidRPr="00F642D5" w:rsidRDefault="0099049D" w:rsidP="00D60726">
      <w:pPr>
        <w:autoSpaceDE w:val="0"/>
        <w:autoSpaceDN w:val="0"/>
        <w:adjustRightInd w:val="0"/>
        <w:ind w:firstLine="709"/>
        <w:jc w:val="both"/>
        <w:rPr>
          <w:iCs/>
          <w:sz w:val="28"/>
        </w:rPr>
      </w:pPr>
      <w:r>
        <w:rPr>
          <w:iCs/>
          <w:sz w:val="28"/>
        </w:rPr>
        <w:lastRenderedPageBreak/>
        <w:t>3</w:t>
      </w:r>
      <w:r w:rsidR="00BF6D50" w:rsidRPr="00C91A7C">
        <w:rPr>
          <w:iCs/>
          <w:sz w:val="28"/>
        </w:rPr>
        <w:t xml:space="preserve">. Утвердить </w:t>
      </w:r>
      <w:hyperlink r:id="rId4" w:history="1">
        <w:r w:rsidR="00BF6D50" w:rsidRPr="00C91A7C">
          <w:rPr>
            <w:iCs/>
            <w:sz w:val="28"/>
          </w:rPr>
          <w:t>безвозмездные поступления</w:t>
        </w:r>
      </w:hyperlink>
      <w:r w:rsidR="00BF6D50" w:rsidRPr="00C91A7C">
        <w:rPr>
          <w:iCs/>
          <w:sz w:val="28"/>
        </w:rPr>
        <w:t xml:space="preserve"> в бюджет</w:t>
      </w:r>
      <w:r w:rsidR="00BF6D50" w:rsidRPr="00C135D3">
        <w:rPr>
          <w:sz w:val="28"/>
          <w:szCs w:val="28"/>
        </w:rPr>
        <w:t xml:space="preserve"> </w:t>
      </w:r>
      <w:r w:rsidR="00BF6D50">
        <w:rPr>
          <w:sz w:val="28"/>
          <w:szCs w:val="28"/>
        </w:rPr>
        <w:t>сельского поселения</w:t>
      </w:r>
      <w:r w:rsidR="00BF6D50" w:rsidRPr="00C91A7C">
        <w:rPr>
          <w:iCs/>
          <w:sz w:val="28"/>
        </w:rPr>
        <w:t xml:space="preserve"> на 20</w:t>
      </w:r>
      <w:r w:rsidR="00A17D0C">
        <w:rPr>
          <w:iCs/>
          <w:sz w:val="28"/>
        </w:rPr>
        <w:t>2</w:t>
      </w:r>
      <w:r w:rsidR="00231C75">
        <w:rPr>
          <w:iCs/>
          <w:sz w:val="28"/>
        </w:rPr>
        <w:t>5</w:t>
      </w:r>
      <w:r w:rsidR="00BF6D50" w:rsidRPr="00C91A7C">
        <w:rPr>
          <w:iCs/>
          <w:sz w:val="28"/>
        </w:rPr>
        <w:t xml:space="preserve"> год и на плановый период 20</w:t>
      </w:r>
      <w:r w:rsidR="00DE6F9E">
        <w:rPr>
          <w:iCs/>
          <w:sz w:val="28"/>
        </w:rPr>
        <w:t>2</w:t>
      </w:r>
      <w:r w:rsidR="00231C75">
        <w:rPr>
          <w:iCs/>
          <w:sz w:val="28"/>
        </w:rPr>
        <w:t>6</w:t>
      </w:r>
      <w:r w:rsidR="00BF6D50" w:rsidRPr="00C91A7C">
        <w:rPr>
          <w:iCs/>
          <w:sz w:val="28"/>
        </w:rPr>
        <w:t xml:space="preserve"> и 20</w:t>
      </w:r>
      <w:r w:rsidR="00BF6D50">
        <w:rPr>
          <w:iCs/>
          <w:sz w:val="28"/>
        </w:rPr>
        <w:t>2</w:t>
      </w:r>
      <w:r w:rsidR="00231C75">
        <w:rPr>
          <w:iCs/>
          <w:sz w:val="28"/>
        </w:rPr>
        <w:t>7</w:t>
      </w:r>
      <w:r w:rsidR="00BF6D50" w:rsidRPr="00C91A7C">
        <w:rPr>
          <w:iCs/>
          <w:sz w:val="28"/>
        </w:rPr>
        <w:t xml:space="preserve"> годов согласно приложению </w:t>
      </w:r>
      <w:r w:rsidR="00BF6D50" w:rsidRPr="00C91A7C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  <w:r w:rsidR="00BF6D50" w:rsidRPr="00C91A7C">
        <w:rPr>
          <w:sz w:val="28"/>
          <w:szCs w:val="28"/>
        </w:rPr>
        <w:t xml:space="preserve"> к настоящему решению</w:t>
      </w:r>
      <w:r w:rsidR="00BF6D50" w:rsidRPr="00C91A7C">
        <w:rPr>
          <w:iCs/>
          <w:sz w:val="28"/>
        </w:rPr>
        <w:t>.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8C24F5">
        <w:rPr>
          <w:sz w:val="28"/>
          <w:szCs w:val="28"/>
        </w:rPr>
        <w:t>Статья 3. Бюджетные ассигнования бюджета</w:t>
      </w:r>
      <w:r w:rsidRPr="00C135D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F6D50" w:rsidRDefault="00BF6D50" w:rsidP="00D6072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8C24F5">
        <w:rPr>
          <w:sz w:val="28"/>
          <w:szCs w:val="28"/>
        </w:rPr>
        <w:t xml:space="preserve">1. </w:t>
      </w:r>
      <w:r w:rsidRPr="002E5C6B">
        <w:rPr>
          <w:sz w:val="28"/>
          <w:szCs w:val="28"/>
        </w:rPr>
        <w:t>Утвердить общий объем</w:t>
      </w:r>
      <w:r>
        <w:rPr>
          <w:sz w:val="28"/>
          <w:szCs w:val="28"/>
        </w:rPr>
        <w:t xml:space="preserve"> бюджетных ассигнований бюджета</w:t>
      </w:r>
      <w:r w:rsidRPr="00C135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поселения, направляемых </w:t>
      </w:r>
      <w:r w:rsidRPr="002E5C6B">
        <w:rPr>
          <w:sz w:val="28"/>
          <w:szCs w:val="28"/>
        </w:rPr>
        <w:t>на исполнение публичных нормативных обязательств на 20</w:t>
      </w:r>
      <w:r w:rsidR="00A17D0C">
        <w:rPr>
          <w:sz w:val="28"/>
          <w:szCs w:val="28"/>
        </w:rPr>
        <w:t>2</w:t>
      </w:r>
      <w:r w:rsidR="00231C75">
        <w:rPr>
          <w:sz w:val="28"/>
          <w:szCs w:val="28"/>
        </w:rPr>
        <w:t>5</w:t>
      </w:r>
      <w:r w:rsidRPr="002E5C6B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на плановый период 20</w:t>
      </w:r>
      <w:r w:rsidR="00DE6F9E">
        <w:rPr>
          <w:sz w:val="28"/>
          <w:szCs w:val="28"/>
        </w:rPr>
        <w:t>2</w:t>
      </w:r>
      <w:r w:rsidR="00231C75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231C75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</w:t>
      </w:r>
      <w:proofErr w:type="gramStart"/>
      <w:r>
        <w:rPr>
          <w:sz w:val="28"/>
          <w:szCs w:val="28"/>
        </w:rPr>
        <w:t>равным</w:t>
      </w:r>
      <w:proofErr w:type="gramEnd"/>
      <w:r>
        <w:rPr>
          <w:sz w:val="28"/>
          <w:szCs w:val="28"/>
        </w:rPr>
        <w:t xml:space="preserve"> нулю.</w:t>
      </w:r>
    </w:p>
    <w:p w:rsidR="00BF6D50" w:rsidRDefault="00BF6D50" w:rsidP="00D60726">
      <w:pPr>
        <w:tabs>
          <w:tab w:val="left" w:pos="720"/>
          <w:tab w:val="left" w:pos="108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>
        <w:rPr>
          <w:sz w:val="28"/>
          <w:szCs w:val="28"/>
        </w:rPr>
        <w:t>Уралинского</w:t>
      </w:r>
      <w:proofErr w:type="spellEnd"/>
      <w:r>
        <w:rPr>
          <w:sz w:val="28"/>
          <w:szCs w:val="28"/>
        </w:rPr>
        <w:t xml:space="preserve"> сельского поселения на 20</w:t>
      </w:r>
      <w:r w:rsidR="00A17D0C">
        <w:rPr>
          <w:sz w:val="28"/>
          <w:szCs w:val="28"/>
        </w:rPr>
        <w:t>2</w:t>
      </w:r>
      <w:r w:rsidR="00231C75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размере </w:t>
      </w:r>
      <w:r w:rsidR="00231C75">
        <w:rPr>
          <w:sz w:val="28"/>
          <w:szCs w:val="28"/>
        </w:rPr>
        <w:t>235 562,74</w:t>
      </w:r>
      <w:r>
        <w:rPr>
          <w:sz w:val="28"/>
          <w:szCs w:val="28"/>
        </w:rPr>
        <w:t xml:space="preserve"> рублей, на 20</w:t>
      </w:r>
      <w:r w:rsidR="00DE6F9E">
        <w:rPr>
          <w:sz w:val="28"/>
          <w:szCs w:val="28"/>
        </w:rPr>
        <w:t>2</w:t>
      </w:r>
      <w:r w:rsidR="00231C75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размере </w:t>
      </w:r>
      <w:r w:rsidR="00231C75">
        <w:rPr>
          <w:sz w:val="28"/>
          <w:szCs w:val="28"/>
        </w:rPr>
        <w:t>228 006,55</w:t>
      </w:r>
      <w:r>
        <w:rPr>
          <w:sz w:val="28"/>
          <w:szCs w:val="28"/>
        </w:rPr>
        <w:t xml:space="preserve"> рублей, на 202</w:t>
      </w:r>
      <w:r w:rsidR="00231C75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размере </w:t>
      </w:r>
      <w:r w:rsidR="00231C75">
        <w:rPr>
          <w:sz w:val="28"/>
          <w:szCs w:val="28"/>
        </w:rPr>
        <w:t>291 310,90</w:t>
      </w:r>
      <w:r w:rsidR="0041216A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BF6D50" w:rsidRDefault="00BF6D50" w:rsidP="00D60726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бюджетные ассигнования дорожного фонда </w:t>
      </w:r>
      <w:proofErr w:type="spellStart"/>
      <w:r>
        <w:rPr>
          <w:sz w:val="28"/>
          <w:szCs w:val="28"/>
        </w:rPr>
        <w:t>Уралинского</w:t>
      </w:r>
      <w:proofErr w:type="spellEnd"/>
      <w:r>
        <w:rPr>
          <w:sz w:val="28"/>
          <w:szCs w:val="28"/>
        </w:rPr>
        <w:t xml:space="preserve"> сельского поселения направляются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BF6D50" w:rsidRDefault="00BF6D50" w:rsidP="00D60726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проектирование, строительство, реконструкцию автомобильных дорог общего пользования местного значения и искусственных сооружений, расположенных на них;</w:t>
      </w:r>
    </w:p>
    <w:p w:rsidR="00BF6D50" w:rsidRDefault="00BF6D50" w:rsidP="00D60726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капитальный ремонт, ремонт и содержание автомобильных дорог общего пользования местного значения и искусственных сооружений, расположенных на них;</w:t>
      </w:r>
    </w:p>
    <w:p w:rsidR="00BF6D50" w:rsidRDefault="00BF6D50" w:rsidP="00D60726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обустройство автомобильных дорог общего пользования местного значения в целях  повышения безопасности дорожного движения;</w:t>
      </w:r>
    </w:p>
    <w:p w:rsidR="00BF6D50" w:rsidRDefault="00BF6D50" w:rsidP="00D60726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капитальный ремонт и ремонт дворовых территорий многоквартирных домов, проездов к дворовым территориям многоквартирных домов;</w:t>
      </w:r>
    </w:p>
    <w:p w:rsidR="00BF6D50" w:rsidRDefault="00BF6D50" w:rsidP="00D60726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иные мероприятия, в том числе научно-исследовательские и опытно-конструкторские работы, связанные с осуществлением деятельности по проектированию, строительству, реконструкции, капитальному ремонту, ремонту и содержанию автомобильных дорог общего пользования местного значения.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C24F5">
        <w:rPr>
          <w:sz w:val="28"/>
          <w:szCs w:val="28"/>
        </w:rPr>
        <w:t>. Утвердить: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1) распределение бюджетных ассигнований бюджета</w:t>
      </w:r>
      <w:r w:rsidRPr="009119D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8C24F5">
        <w:rPr>
          <w:sz w:val="28"/>
          <w:szCs w:val="28"/>
        </w:rPr>
        <w:t xml:space="preserve"> по разделам и подразделам классификации расходов бюджет</w:t>
      </w:r>
      <w:r>
        <w:rPr>
          <w:sz w:val="28"/>
          <w:szCs w:val="28"/>
        </w:rPr>
        <w:t>ов</w:t>
      </w:r>
      <w:r w:rsidRPr="008C24F5">
        <w:rPr>
          <w:sz w:val="28"/>
          <w:szCs w:val="28"/>
        </w:rPr>
        <w:t xml:space="preserve"> на 20</w:t>
      </w:r>
      <w:r w:rsidR="00A74B65">
        <w:rPr>
          <w:sz w:val="28"/>
          <w:szCs w:val="28"/>
        </w:rPr>
        <w:t>2</w:t>
      </w:r>
      <w:r w:rsidR="00231C75">
        <w:rPr>
          <w:sz w:val="28"/>
          <w:szCs w:val="28"/>
        </w:rPr>
        <w:t>5</w:t>
      </w:r>
      <w:r w:rsidRPr="008C24F5">
        <w:rPr>
          <w:sz w:val="28"/>
          <w:szCs w:val="28"/>
        </w:rPr>
        <w:t xml:space="preserve"> год и на плановый период 20</w:t>
      </w:r>
      <w:r w:rsidR="00DE6F9E">
        <w:rPr>
          <w:sz w:val="28"/>
          <w:szCs w:val="28"/>
        </w:rPr>
        <w:t>2</w:t>
      </w:r>
      <w:r w:rsidR="00231C75">
        <w:rPr>
          <w:sz w:val="28"/>
          <w:szCs w:val="28"/>
        </w:rPr>
        <w:t>6</w:t>
      </w:r>
      <w:r w:rsidRPr="008C24F5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231C75">
        <w:rPr>
          <w:sz w:val="28"/>
          <w:szCs w:val="28"/>
        </w:rPr>
        <w:t>7</w:t>
      </w:r>
      <w:r w:rsidRPr="008C24F5">
        <w:rPr>
          <w:sz w:val="28"/>
          <w:szCs w:val="28"/>
        </w:rPr>
        <w:t xml:space="preserve"> годов согласно приложению № </w:t>
      </w:r>
      <w:r w:rsidR="0063781C">
        <w:rPr>
          <w:sz w:val="28"/>
          <w:szCs w:val="28"/>
        </w:rPr>
        <w:t>3</w:t>
      </w:r>
      <w:r w:rsidRPr="008C24F5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8C24F5">
        <w:rPr>
          <w:sz w:val="28"/>
          <w:szCs w:val="28"/>
        </w:rPr>
        <w:t>;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 xml:space="preserve">2) </w:t>
      </w:r>
      <w:r>
        <w:rPr>
          <w:sz w:val="28"/>
          <w:szCs w:val="28"/>
        </w:rPr>
        <w:t>ведомственную структуру расходов бюджета сельского поселения на 20</w:t>
      </w:r>
      <w:r w:rsidR="00A74B65">
        <w:rPr>
          <w:sz w:val="28"/>
          <w:szCs w:val="28"/>
        </w:rPr>
        <w:t>2</w:t>
      </w:r>
      <w:r w:rsidR="00231C75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</w:t>
      </w:r>
      <w:r w:rsidR="00DE6F9E">
        <w:rPr>
          <w:sz w:val="28"/>
          <w:szCs w:val="28"/>
        </w:rPr>
        <w:t>2</w:t>
      </w:r>
      <w:r w:rsidR="00231C75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231C75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согласно приложению № </w:t>
      </w:r>
      <w:r w:rsidR="0063781C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</w:t>
      </w:r>
      <w:r w:rsidRPr="008C24F5">
        <w:rPr>
          <w:sz w:val="28"/>
          <w:szCs w:val="28"/>
        </w:rPr>
        <w:t>;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 xml:space="preserve">3) распределение бюджетных ассигнований бюджета </w:t>
      </w:r>
      <w:r>
        <w:rPr>
          <w:sz w:val="28"/>
          <w:szCs w:val="28"/>
        </w:rPr>
        <w:t xml:space="preserve">сельского поселения по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 xml:space="preserve"> на 20</w:t>
      </w:r>
      <w:r w:rsidR="00A74B65">
        <w:rPr>
          <w:sz w:val="28"/>
          <w:szCs w:val="28"/>
        </w:rPr>
        <w:t>2</w:t>
      </w:r>
      <w:r w:rsidR="005871DC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</w:t>
      </w:r>
      <w:r w:rsidR="00DE6F9E">
        <w:rPr>
          <w:sz w:val="28"/>
          <w:szCs w:val="28"/>
        </w:rPr>
        <w:t>2</w:t>
      </w:r>
      <w:r w:rsidR="005871DC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5871DC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согласно приложению № </w:t>
      </w:r>
      <w:r w:rsidR="0063781C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решению.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proofErr w:type="gramStart"/>
      <w:r>
        <w:rPr>
          <w:sz w:val="28"/>
          <w:szCs w:val="28"/>
        </w:rPr>
        <w:t xml:space="preserve">Установить в соответствии с пунктом </w:t>
      </w:r>
      <w:r w:rsidR="00A74B65">
        <w:rPr>
          <w:sz w:val="28"/>
          <w:szCs w:val="28"/>
        </w:rPr>
        <w:t>8</w:t>
      </w:r>
      <w:r>
        <w:rPr>
          <w:sz w:val="28"/>
          <w:szCs w:val="28"/>
        </w:rPr>
        <w:t xml:space="preserve"> статьи 217 Бюджетного кодекса Российской Федерации основания для внесения изменений в 20</w:t>
      </w:r>
      <w:r w:rsidR="00A74B65">
        <w:rPr>
          <w:sz w:val="28"/>
          <w:szCs w:val="28"/>
        </w:rPr>
        <w:t>2</w:t>
      </w:r>
      <w:r w:rsidR="005871DC">
        <w:rPr>
          <w:sz w:val="28"/>
          <w:szCs w:val="28"/>
        </w:rPr>
        <w:t>5</w:t>
      </w:r>
      <w:r w:rsidR="00DE6F9E">
        <w:rPr>
          <w:sz w:val="28"/>
          <w:szCs w:val="28"/>
        </w:rPr>
        <w:t xml:space="preserve"> </w:t>
      </w:r>
      <w:r>
        <w:rPr>
          <w:sz w:val="28"/>
          <w:szCs w:val="28"/>
        </w:rPr>
        <w:t>году в сводн</w:t>
      </w:r>
      <w:r w:rsidR="00A74B65">
        <w:rPr>
          <w:sz w:val="28"/>
          <w:szCs w:val="28"/>
        </w:rPr>
        <w:t>ую</w:t>
      </w:r>
      <w:r>
        <w:rPr>
          <w:sz w:val="28"/>
          <w:szCs w:val="28"/>
        </w:rPr>
        <w:t xml:space="preserve"> бюджетн</w:t>
      </w:r>
      <w:r w:rsidR="00A74B65">
        <w:rPr>
          <w:sz w:val="28"/>
          <w:szCs w:val="28"/>
        </w:rPr>
        <w:t>ую</w:t>
      </w:r>
      <w:r>
        <w:rPr>
          <w:sz w:val="28"/>
          <w:szCs w:val="28"/>
        </w:rPr>
        <w:t xml:space="preserve"> роспис</w:t>
      </w:r>
      <w:r w:rsidR="00A74B65">
        <w:rPr>
          <w:sz w:val="28"/>
          <w:szCs w:val="28"/>
        </w:rPr>
        <w:t>ь</w:t>
      </w:r>
      <w:r>
        <w:rPr>
          <w:sz w:val="28"/>
          <w:szCs w:val="28"/>
        </w:rPr>
        <w:t xml:space="preserve"> бюджета</w:t>
      </w:r>
      <w:r w:rsidRPr="009119D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без внесения изменений в настоящее  решение связанные с особенностями исполнения бюджета</w:t>
      </w:r>
      <w:r w:rsidRPr="009119D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в пределах общего объема бюджетных ассигнований, предусмотренных соответствующему главному распорядителю средств бюджета</w:t>
      </w:r>
      <w:r w:rsidRPr="009119D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поселения, в том числе:</w:t>
      </w:r>
      <w:proofErr w:type="gramEnd"/>
    </w:p>
    <w:p w:rsidR="00BF6D50" w:rsidRDefault="00A74B65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F6D50">
        <w:rPr>
          <w:sz w:val="28"/>
          <w:szCs w:val="28"/>
        </w:rPr>
        <w:t xml:space="preserve"> перераспределение бюджетных ассигнований между разделами, подразделами, целевыми статьями и видами расходов классификации расходов бюджет</w:t>
      </w:r>
      <w:r>
        <w:rPr>
          <w:sz w:val="28"/>
          <w:szCs w:val="28"/>
        </w:rPr>
        <w:t>а</w:t>
      </w:r>
      <w:r w:rsidR="00BF6D50">
        <w:rPr>
          <w:sz w:val="28"/>
          <w:szCs w:val="28"/>
        </w:rPr>
        <w:t>, связанное с изменением кодов и порядка применения бюджетной классификации Российской Федерации;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перераспределение бюджетных ассигнований между </w:t>
      </w:r>
      <w:r w:rsidR="00B919FB">
        <w:rPr>
          <w:sz w:val="28"/>
          <w:szCs w:val="28"/>
        </w:rPr>
        <w:t xml:space="preserve">разделами, подразделами, целевыми статьями и видами расходов классификации расходов бюджета </w:t>
      </w:r>
      <w:r>
        <w:rPr>
          <w:sz w:val="28"/>
          <w:szCs w:val="28"/>
        </w:rPr>
        <w:t xml:space="preserve">на реализацию мероприятий в рамках соответствующей муниципальной программы </w:t>
      </w:r>
      <w:proofErr w:type="spellStart"/>
      <w:r>
        <w:rPr>
          <w:sz w:val="28"/>
          <w:szCs w:val="28"/>
        </w:rPr>
        <w:t>Уралинского</w:t>
      </w:r>
      <w:proofErr w:type="spellEnd"/>
      <w:r>
        <w:rPr>
          <w:sz w:val="28"/>
          <w:szCs w:val="28"/>
        </w:rPr>
        <w:t xml:space="preserve"> сельского поселения, на основании внесенных в нее изменений.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Указанные основания не распространяются на уменьшение бюджетных ассигнований, утвержденных в установленном порядке главному распорядителю средств бюджета сельского поселения на уплату налога на имущество организаций, земельного налога и транспортного налога, а также  страховых  взносов  на 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</w:t>
      </w:r>
      <w:proofErr w:type="gramEnd"/>
      <w:r>
        <w:rPr>
          <w:sz w:val="28"/>
          <w:szCs w:val="28"/>
        </w:rPr>
        <w:t xml:space="preserve"> без внесения изменений в настоящее решение.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C24F5">
        <w:rPr>
          <w:sz w:val="28"/>
          <w:szCs w:val="28"/>
        </w:rPr>
        <w:t xml:space="preserve">. Установить, что субсидии юридическим лицам (за исключением </w:t>
      </w:r>
      <w:r>
        <w:rPr>
          <w:sz w:val="28"/>
          <w:szCs w:val="28"/>
        </w:rPr>
        <w:t xml:space="preserve"> субсидий муниципальным</w:t>
      </w:r>
      <w:r w:rsidRPr="008C24F5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ям</w:t>
      </w:r>
      <w:r w:rsidRPr="008C24F5">
        <w:rPr>
          <w:sz w:val="28"/>
          <w:szCs w:val="28"/>
        </w:rPr>
        <w:t xml:space="preserve">), индивидуальным предпринимателям, </w:t>
      </w:r>
      <w:r>
        <w:rPr>
          <w:sz w:val="28"/>
          <w:szCs w:val="28"/>
        </w:rPr>
        <w:t xml:space="preserve">а также </w:t>
      </w:r>
      <w:r w:rsidRPr="008C24F5">
        <w:rPr>
          <w:sz w:val="28"/>
          <w:szCs w:val="28"/>
        </w:rPr>
        <w:t>физическим лицам – производителям товаров, работ, услуг</w:t>
      </w:r>
      <w:r>
        <w:rPr>
          <w:sz w:val="28"/>
          <w:szCs w:val="28"/>
        </w:rPr>
        <w:t xml:space="preserve"> не</w:t>
      </w:r>
      <w:r w:rsidRPr="008C24F5">
        <w:rPr>
          <w:sz w:val="28"/>
          <w:szCs w:val="28"/>
        </w:rPr>
        <w:t xml:space="preserve"> предоставляются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Уралинского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C24F5">
        <w:rPr>
          <w:sz w:val="28"/>
          <w:szCs w:val="28"/>
        </w:rPr>
        <w:t>. Установить, что в бюджете</w:t>
      </w:r>
      <w:r w:rsidRPr="009119D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не</w:t>
      </w:r>
      <w:r w:rsidRPr="008C24F5">
        <w:rPr>
          <w:sz w:val="28"/>
          <w:szCs w:val="28"/>
        </w:rPr>
        <w:t xml:space="preserve"> предусматриваются субсидии некоммерческим организациям.</w:t>
      </w:r>
    </w:p>
    <w:p w:rsidR="00BF6D50" w:rsidRPr="00DA60AA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A60AA">
        <w:rPr>
          <w:sz w:val="28"/>
          <w:szCs w:val="28"/>
        </w:rPr>
        <w:t>. Установить, что в случае сокращения в 20</w:t>
      </w:r>
      <w:r w:rsidR="00B919FB">
        <w:rPr>
          <w:sz w:val="28"/>
          <w:szCs w:val="28"/>
        </w:rPr>
        <w:t>2</w:t>
      </w:r>
      <w:r w:rsidR="005871DC">
        <w:rPr>
          <w:sz w:val="28"/>
          <w:szCs w:val="28"/>
        </w:rPr>
        <w:t>5</w:t>
      </w:r>
      <w:r w:rsidRPr="00DA60AA">
        <w:rPr>
          <w:sz w:val="28"/>
          <w:szCs w:val="28"/>
        </w:rPr>
        <w:t xml:space="preserve"> году поступлений доходов в бюджет </w:t>
      </w:r>
      <w:r>
        <w:rPr>
          <w:sz w:val="28"/>
          <w:szCs w:val="28"/>
        </w:rPr>
        <w:t xml:space="preserve">сельского поселения </w:t>
      </w:r>
      <w:r w:rsidRPr="00DA60AA">
        <w:rPr>
          <w:sz w:val="28"/>
          <w:szCs w:val="28"/>
        </w:rPr>
        <w:t>расходами бюджета</w:t>
      </w:r>
      <w:r w:rsidRPr="009119D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DA60AA">
        <w:rPr>
          <w:sz w:val="28"/>
          <w:szCs w:val="28"/>
        </w:rPr>
        <w:t xml:space="preserve">, подлежащими финансированию в полном объеме в пределах средств, предусмотренных в бюджете </w:t>
      </w:r>
      <w:r>
        <w:rPr>
          <w:sz w:val="28"/>
          <w:szCs w:val="28"/>
        </w:rPr>
        <w:t xml:space="preserve">сельского поселения </w:t>
      </w:r>
      <w:r w:rsidRPr="00DA60AA">
        <w:rPr>
          <w:sz w:val="28"/>
          <w:szCs w:val="28"/>
        </w:rPr>
        <w:t>на 20</w:t>
      </w:r>
      <w:r w:rsidR="00B919FB">
        <w:rPr>
          <w:sz w:val="28"/>
          <w:szCs w:val="28"/>
        </w:rPr>
        <w:t>2</w:t>
      </w:r>
      <w:r w:rsidR="005871DC">
        <w:rPr>
          <w:sz w:val="28"/>
          <w:szCs w:val="28"/>
        </w:rPr>
        <w:t>5</w:t>
      </w:r>
      <w:r w:rsidRPr="00DA60AA">
        <w:rPr>
          <w:sz w:val="28"/>
          <w:szCs w:val="28"/>
        </w:rPr>
        <w:t xml:space="preserve"> год на эти цели, являются: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DA60AA">
        <w:rPr>
          <w:sz w:val="28"/>
          <w:szCs w:val="28"/>
        </w:rPr>
        <w:t xml:space="preserve">1) </w:t>
      </w:r>
      <w:r>
        <w:rPr>
          <w:sz w:val="28"/>
          <w:szCs w:val="28"/>
        </w:rPr>
        <w:t>оплата труда;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DA60AA">
        <w:rPr>
          <w:sz w:val="28"/>
          <w:szCs w:val="28"/>
        </w:rPr>
        <w:t xml:space="preserve">2) </w:t>
      </w:r>
      <w:r>
        <w:rPr>
          <w:sz w:val="28"/>
          <w:szCs w:val="28"/>
        </w:rPr>
        <w:t>начисления на оплату труда;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оплата коммунальных услуг;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уплата налогов, сборов и иных обязательных платежей в бюджеты бюджетной  системы  Российской  Федерации.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4. Резервный фонд администрации </w:t>
      </w:r>
      <w:proofErr w:type="spellStart"/>
      <w:r>
        <w:rPr>
          <w:sz w:val="28"/>
          <w:szCs w:val="28"/>
        </w:rPr>
        <w:t>Уралинского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C24F5">
        <w:rPr>
          <w:sz w:val="28"/>
          <w:szCs w:val="28"/>
        </w:rPr>
        <w:t>Создать в бюджете</w:t>
      </w:r>
      <w:r w:rsidRPr="009119D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8C24F5">
        <w:rPr>
          <w:sz w:val="28"/>
          <w:szCs w:val="28"/>
        </w:rPr>
        <w:t xml:space="preserve"> резервный фонд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Уралинского</w:t>
      </w:r>
      <w:proofErr w:type="spellEnd"/>
      <w:r>
        <w:rPr>
          <w:sz w:val="28"/>
          <w:szCs w:val="28"/>
        </w:rPr>
        <w:t xml:space="preserve"> сельского  поселения</w:t>
      </w:r>
      <w:r w:rsidRPr="008C24F5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B919FB">
        <w:rPr>
          <w:sz w:val="28"/>
          <w:szCs w:val="28"/>
        </w:rPr>
        <w:t>2</w:t>
      </w:r>
      <w:r w:rsidR="005871DC">
        <w:rPr>
          <w:sz w:val="28"/>
          <w:szCs w:val="28"/>
        </w:rPr>
        <w:t>5</w:t>
      </w:r>
      <w:r w:rsidRPr="008C24F5">
        <w:rPr>
          <w:sz w:val="28"/>
          <w:szCs w:val="28"/>
        </w:rPr>
        <w:t xml:space="preserve"> год в размере</w:t>
      </w:r>
      <w:r w:rsidR="00DE6F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058AB" w:rsidRPr="00DD63BE">
        <w:rPr>
          <w:sz w:val="28"/>
          <w:szCs w:val="28"/>
        </w:rPr>
        <w:t>1</w:t>
      </w:r>
      <w:r w:rsidR="00EF4CB5" w:rsidRPr="00DD63BE">
        <w:rPr>
          <w:sz w:val="28"/>
          <w:szCs w:val="28"/>
        </w:rPr>
        <w:t xml:space="preserve"> </w:t>
      </w:r>
      <w:r w:rsidRPr="00DD63BE">
        <w:rPr>
          <w:sz w:val="28"/>
          <w:szCs w:val="28"/>
        </w:rPr>
        <w:t>000,00</w:t>
      </w:r>
      <w:r w:rsidR="00DE6F9E" w:rsidRPr="00DD63BE">
        <w:rPr>
          <w:sz w:val="28"/>
          <w:szCs w:val="28"/>
        </w:rPr>
        <w:t xml:space="preserve"> </w:t>
      </w:r>
      <w:r w:rsidRPr="00DD63BE">
        <w:rPr>
          <w:sz w:val="28"/>
          <w:szCs w:val="28"/>
        </w:rPr>
        <w:t>рублей</w:t>
      </w:r>
      <w:r w:rsidRPr="008C24F5">
        <w:rPr>
          <w:sz w:val="28"/>
          <w:szCs w:val="28"/>
        </w:rPr>
        <w:t>, на 20</w:t>
      </w:r>
      <w:r w:rsidR="00DE6F9E">
        <w:rPr>
          <w:sz w:val="28"/>
          <w:szCs w:val="28"/>
        </w:rPr>
        <w:t>2</w:t>
      </w:r>
      <w:r w:rsidR="005871DC">
        <w:rPr>
          <w:sz w:val="28"/>
          <w:szCs w:val="28"/>
        </w:rPr>
        <w:t>6</w:t>
      </w:r>
      <w:r w:rsidRPr="008C24F5">
        <w:rPr>
          <w:sz w:val="28"/>
          <w:szCs w:val="28"/>
        </w:rPr>
        <w:t xml:space="preserve"> год в размере </w:t>
      </w:r>
      <w:r w:rsidR="004058AB" w:rsidRPr="00DD63BE">
        <w:rPr>
          <w:sz w:val="28"/>
          <w:szCs w:val="28"/>
        </w:rPr>
        <w:t>1</w:t>
      </w:r>
      <w:r w:rsidRPr="00DD63BE">
        <w:rPr>
          <w:sz w:val="28"/>
          <w:szCs w:val="28"/>
        </w:rPr>
        <w:t xml:space="preserve"> 000,00</w:t>
      </w:r>
      <w:r w:rsidRPr="008C24F5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8C24F5">
        <w:rPr>
          <w:sz w:val="28"/>
          <w:szCs w:val="28"/>
        </w:rPr>
        <w:t xml:space="preserve"> и на 20</w:t>
      </w:r>
      <w:r>
        <w:rPr>
          <w:sz w:val="28"/>
          <w:szCs w:val="28"/>
        </w:rPr>
        <w:t>2</w:t>
      </w:r>
      <w:r w:rsidR="005871DC">
        <w:rPr>
          <w:sz w:val="28"/>
          <w:szCs w:val="28"/>
        </w:rPr>
        <w:t>7</w:t>
      </w:r>
      <w:r w:rsidRPr="008C24F5">
        <w:rPr>
          <w:sz w:val="28"/>
          <w:szCs w:val="28"/>
        </w:rPr>
        <w:t xml:space="preserve"> год в размере </w:t>
      </w:r>
      <w:r w:rsidR="004058AB" w:rsidRPr="00DD63BE">
        <w:rPr>
          <w:sz w:val="28"/>
          <w:szCs w:val="28"/>
        </w:rPr>
        <w:t>1</w:t>
      </w:r>
      <w:r w:rsidRPr="00DD63BE">
        <w:rPr>
          <w:sz w:val="28"/>
          <w:szCs w:val="28"/>
        </w:rPr>
        <w:t xml:space="preserve"> 000,00</w:t>
      </w:r>
      <w:r>
        <w:rPr>
          <w:sz w:val="28"/>
          <w:szCs w:val="28"/>
        </w:rPr>
        <w:t xml:space="preserve"> </w:t>
      </w:r>
      <w:r w:rsidRPr="008C24F5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8C24F5">
        <w:rPr>
          <w:sz w:val="28"/>
          <w:szCs w:val="28"/>
        </w:rPr>
        <w:t>.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C24F5">
        <w:rPr>
          <w:sz w:val="28"/>
          <w:szCs w:val="28"/>
        </w:rPr>
        <w:t xml:space="preserve">Использование бюджетных ассигнований резервного фонда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Уралинского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8C24F5">
        <w:rPr>
          <w:sz w:val="28"/>
          <w:szCs w:val="28"/>
        </w:rPr>
        <w:t xml:space="preserve"> осуществляется в порядке, установленном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Уралинского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8C24F5">
        <w:rPr>
          <w:sz w:val="28"/>
          <w:szCs w:val="28"/>
        </w:rPr>
        <w:t>.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8C24F5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5</w:t>
      </w:r>
      <w:r w:rsidRPr="008C24F5">
        <w:rPr>
          <w:sz w:val="28"/>
          <w:szCs w:val="28"/>
        </w:rPr>
        <w:t xml:space="preserve">. Особенности использования бюджетных ассигнований по обеспечению деятельности органов </w:t>
      </w:r>
      <w:r>
        <w:rPr>
          <w:sz w:val="28"/>
          <w:szCs w:val="28"/>
        </w:rPr>
        <w:t>местного самоуправления</w:t>
      </w:r>
      <w:r w:rsidRPr="008C24F5">
        <w:rPr>
          <w:sz w:val="28"/>
          <w:szCs w:val="28"/>
        </w:rPr>
        <w:t xml:space="preserve"> 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>Не допускается увеличение в 20</w:t>
      </w:r>
      <w:r w:rsidR="00B919FB">
        <w:rPr>
          <w:sz w:val="28"/>
          <w:szCs w:val="28"/>
        </w:rPr>
        <w:t>2</w:t>
      </w:r>
      <w:r w:rsidR="005871DC">
        <w:rPr>
          <w:sz w:val="28"/>
          <w:szCs w:val="28"/>
        </w:rPr>
        <w:t>5</w:t>
      </w:r>
      <w:r w:rsidRPr="008C24F5">
        <w:rPr>
          <w:sz w:val="28"/>
          <w:szCs w:val="28"/>
        </w:rPr>
        <w:t xml:space="preserve"> году и в плановом периоде 20</w:t>
      </w:r>
      <w:r w:rsidR="00DE6F9E">
        <w:rPr>
          <w:sz w:val="28"/>
          <w:szCs w:val="28"/>
        </w:rPr>
        <w:t>2</w:t>
      </w:r>
      <w:r w:rsidR="005871DC">
        <w:rPr>
          <w:sz w:val="28"/>
          <w:szCs w:val="28"/>
        </w:rPr>
        <w:t>6</w:t>
      </w:r>
      <w:r w:rsidRPr="008C24F5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5871DC">
        <w:rPr>
          <w:sz w:val="28"/>
          <w:szCs w:val="28"/>
        </w:rPr>
        <w:t>7</w:t>
      </w:r>
      <w:r w:rsidRPr="008C24F5">
        <w:rPr>
          <w:sz w:val="28"/>
          <w:szCs w:val="28"/>
        </w:rPr>
        <w:t xml:space="preserve"> годов численности </w:t>
      </w:r>
      <w:r>
        <w:rPr>
          <w:sz w:val="28"/>
          <w:szCs w:val="28"/>
        </w:rPr>
        <w:t>муниципальных с</w:t>
      </w:r>
      <w:r w:rsidRPr="008C24F5">
        <w:rPr>
          <w:sz w:val="28"/>
          <w:szCs w:val="28"/>
        </w:rPr>
        <w:t xml:space="preserve">лужащих </w:t>
      </w:r>
      <w:proofErr w:type="spellStart"/>
      <w:r>
        <w:rPr>
          <w:sz w:val="28"/>
          <w:szCs w:val="28"/>
        </w:rPr>
        <w:t>Уралинского</w:t>
      </w:r>
      <w:proofErr w:type="spellEnd"/>
      <w:r>
        <w:rPr>
          <w:sz w:val="28"/>
          <w:szCs w:val="28"/>
        </w:rPr>
        <w:t xml:space="preserve"> сельского поселения,</w:t>
      </w:r>
      <w:r w:rsidRPr="008C24F5">
        <w:rPr>
          <w:sz w:val="28"/>
          <w:szCs w:val="28"/>
        </w:rPr>
        <w:t xml:space="preserve"> за исключением случаев, связанных с увеличением объема полномочий органов </w:t>
      </w:r>
      <w:r>
        <w:rPr>
          <w:sz w:val="28"/>
          <w:szCs w:val="28"/>
        </w:rPr>
        <w:t xml:space="preserve">местного самоуправления </w:t>
      </w:r>
      <w:proofErr w:type="spellStart"/>
      <w:r>
        <w:rPr>
          <w:sz w:val="28"/>
          <w:szCs w:val="28"/>
        </w:rPr>
        <w:t>Уралинского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790CE1">
        <w:rPr>
          <w:sz w:val="28"/>
          <w:szCs w:val="28"/>
        </w:rPr>
        <w:t>,</w:t>
      </w:r>
      <w:r w:rsidRPr="008C24F5">
        <w:rPr>
          <w:sz w:val="28"/>
          <w:szCs w:val="28"/>
        </w:rPr>
        <w:t xml:space="preserve"> обусловленных изменением </w:t>
      </w:r>
      <w:r>
        <w:rPr>
          <w:sz w:val="28"/>
          <w:szCs w:val="28"/>
        </w:rPr>
        <w:t xml:space="preserve"> </w:t>
      </w:r>
      <w:r w:rsidRPr="008C24F5">
        <w:rPr>
          <w:sz w:val="28"/>
          <w:szCs w:val="28"/>
        </w:rPr>
        <w:t>законодательства.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F6D50" w:rsidRPr="00CE5144" w:rsidRDefault="00BF6D50" w:rsidP="00D6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144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E5144">
        <w:rPr>
          <w:rFonts w:ascii="Times New Roman" w:hAnsi="Times New Roman" w:cs="Times New Roman"/>
          <w:sz w:val="28"/>
          <w:szCs w:val="28"/>
        </w:rPr>
        <w:t xml:space="preserve">. Бюджетные инвестиции в объекты капитального строительства муниципальной собственности </w:t>
      </w:r>
    </w:p>
    <w:p w:rsidR="00BF6D50" w:rsidRPr="00CE5144" w:rsidRDefault="00BF6D50" w:rsidP="00D60726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Бюджетные инвестиции в объекты капитального строительства муниципальной собственности на 20</w:t>
      </w:r>
      <w:r w:rsidR="00B919FB">
        <w:rPr>
          <w:sz w:val="28"/>
          <w:szCs w:val="28"/>
        </w:rPr>
        <w:t>2</w:t>
      </w:r>
      <w:r w:rsidR="005871DC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</w:t>
      </w:r>
      <w:r w:rsidR="00DE6F9E">
        <w:rPr>
          <w:sz w:val="28"/>
          <w:szCs w:val="28"/>
        </w:rPr>
        <w:t>2</w:t>
      </w:r>
      <w:r w:rsidR="005871DC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5871DC">
        <w:rPr>
          <w:sz w:val="28"/>
          <w:szCs w:val="28"/>
        </w:rPr>
        <w:t>7</w:t>
      </w:r>
      <w:r>
        <w:rPr>
          <w:sz w:val="28"/>
          <w:szCs w:val="28"/>
        </w:rPr>
        <w:t xml:space="preserve"> год не планируются.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8C24F5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7</w:t>
      </w:r>
      <w:r w:rsidRPr="008C24F5">
        <w:rPr>
          <w:sz w:val="28"/>
          <w:szCs w:val="28"/>
        </w:rPr>
        <w:t>. Межбюджетные трансферты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F6D50" w:rsidRDefault="00BF6D50" w:rsidP="006674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121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6674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Утвердить </w:t>
      </w:r>
      <w:r w:rsidRPr="008C24F5">
        <w:rPr>
          <w:sz w:val="28"/>
          <w:szCs w:val="28"/>
        </w:rPr>
        <w:t xml:space="preserve">объем межбюджетных трансфертов, получаемых из других </w:t>
      </w:r>
    </w:p>
    <w:p w:rsidR="00BF6D50" w:rsidRDefault="00BF6D50" w:rsidP="006674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бюджетов бюджетной системы Российской Федерации, в 20</w:t>
      </w:r>
      <w:r w:rsidR="00B919FB">
        <w:rPr>
          <w:sz w:val="28"/>
          <w:szCs w:val="28"/>
        </w:rPr>
        <w:t>2</w:t>
      </w:r>
      <w:r w:rsidR="005871DC">
        <w:rPr>
          <w:sz w:val="28"/>
          <w:szCs w:val="28"/>
        </w:rPr>
        <w:t>5</w:t>
      </w:r>
      <w:r w:rsidRPr="008C24F5">
        <w:rPr>
          <w:sz w:val="28"/>
          <w:szCs w:val="28"/>
        </w:rPr>
        <w:t xml:space="preserve"> году в сумме </w:t>
      </w:r>
    </w:p>
    <w:p w:rsidR="00BF6D50" w:rsidRDefault="005871DC" w:rsidP="006674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1 263 002,56</w:t>
      </w:r>
      <w:r w:rsidR="009F0D40">
        <w:rPr>
          <w:sz w:val="28"/>
          <w:szCs w:val="28"/>
        </w:rPr>
        <w:t xml:space="preserve"> </w:t>
      </w:r>
      <w:r w:rsidR="00BF6D50" w:rsidRPr="008C24F5">
        <w:rPr>
          <w:sz w:val="28"/>
          <w:szCs w:val="28"/>
        </w:rPr>
        <w:t>руб</w:t>
      </w:r>
      <w:r w:rsidR="00BF6D50">
        <w:rPr>
          <w:sz w:val="28"/>
          <w:szCs w:val="28"/>
        </w:rPr>
        <w:t>лей</w:t>
      </w:r>
      <w:r w:rsidR="00BF6D50" w:rsidRPr="008C24F5">
        <w:rPr>
          <w:sz w:val="28"/>
          <w:szCs w:val="28"/>
        </w:rPr>
        <w:t>, в 20</w:t>
      </w:r>
      <w:r w:rsidR="00DE6F9E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="00BF6D50" w:rsidRPr="008C24F5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1 119 755,33</w:t>
      </w:r>
      <w:r w:rsidR="00BF6D50" w:rsidRPr="008C24F5">
        <w:rPr>
          <w:sz w:val="28"/>
          <w:szCs w:val="28"/>
        </w:rPr>
        <w:t xml:space="preserve"> руб</w:t>
      </w:r>
      <w:r w:rsidR="00BF6D50">
        <w:rPr>
          <w:sz w:val="28"/>
          <w:szCs w:val="28"/>
        </w:rPr>
        <w:t>лей</w:t>
      </w:r>
      <w:r w:rsidR="00BF6D50" w:rsidRPr="008C24F5">
        <w:rPr>
          <w:sz w:val="28"/>
          <w:szCs w:val="28"/>
        </w:rPr>
        <w:t xml:space="preserve"> и в 20</w:t>
      </w:r>
      <w:r w:rsidR="00BF6D50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="00BF6D50" w:rsidRPr="008C24F5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1 137 313,41</w:t>
      </w:r>
      <w:r w:rsidR="00BF6D50">
        <w:rPr>
          <w:sz w:val="28"/>
          <w:szCs w:val="28"/>
        </w:rPr>
        <w:t xml:space="preserve"> </w:t>
      </w:r>
      <w:r w:rsidR="00BF6D50" w:rsidRPr="008C24F5">
        <w:rPr>
          <w:sz w:val="28"/>
          <w:szCs w:val="28"/>
        </w:rPr>
        <w:t>руб</w:t>
      </w:r>
      <w:r w:rsidR="00BF6D50">
        <w:rPr>
          <w:sz w:val="28"/>
          <w:szCs w:val="28"/>
        </w:rPr>
        <w:t>лей.</w:t>
      </w:r>
    </w:p>
    <w:p w:rsidR="007A0DDB" w:rsidRDefault="007A0DDB" w:rsidP="006674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8C24F5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8</w:t>
      </w:r>
      <w:r w:rsidRPr="008C24F5">
        <w:rPr>
          <w:sz w:val="28"/>
          <w:szCs w:val="28"/>
        </w:rPr>
        <w:t xml:space="preserve">. Управление </w:t>
      </w:r>
      <w:r>
        <w:rPr>
          <w:sz w:val="28"/>
          <w:szCs w:val="28"/>
        </w:rPr>
        <w:t>муниципальным</w:t>
      </w:r>
      <w:r w:rsidRPr="008C24F5">
        <w:rPr>
          <w:sz w:val="28"/>
          <w:szCs w:val="28"/>
        </w:rPr>
        <w:t xml:space="preserve"> долгом </w:t>
      </w:r>
      <w:proofErr w:type="spellStart"/>
      <w:r>
        <w:rPr>
          <w:sz w:val="28"/>
          <w:szCs w:val="28"/>
        </w:rPr>
        <w:t>Уралинского</w:t>
      </w:r>
      <w:proofErr w:type="spellEnd"/>
      <w:r>
        <w:rPr>
          <w:sz w:val="28"/>
          <w:szCs w:val="28"/>
        </w:rPr>
        <w:t xml:space="preserve"> сельского</w:t>
      </w:r>
      <w:r w:rsidRPr="00952ACD">
        <w:rPr>
          <w:sz w:val="28"/>
          <w:szCs w:val="28"/>
        </w:rPr>
        <w:t xml:space="preserve"> поселения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>Установить:</w:t>
      </w:r>
    </w:p>
    <w:p w:rsidR="007B60F5" w:rsidRPr="008C24F5" w:rsidRDefault="00CC48F0" w:rsidP="007B60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</w:t>
      </w:r>
      <w:r w:rsidR="00BF6D50" w:rsidRPr="008C24F5">
        <w:rPr>
          <w:sz w:val="28"/>
          <w:szCs w:val="28"/>
        </w:rPr>
        <w:t>)</w:t>
      </w:r>
      <w:r w:rsidR="00BF6D50">
        <w:rPr>
          <w:sz w:val="28"/>
          <w:szCs w:val="28"/>
        </w:rPr>
        <w:t> </w:t>
      </w:r>
      <w:r w:rsidR="007B60F5" w:rsidRPr="008C24F5">
        <w:rPr>
          <w:sz w:val="28"/>
          <w:szCs w:val="28"/>
        </w:rPr>
        <w:t xml:space="preserve">верхний предел </w:t>
      </w:r>
      <w:r w:rsidR="007B60F5">
        <w:rPr>
          <w:sz w:val="28"/>
          <w:szCs w:val="28"/>
        </w:rPr>
        <w:t xml:space="preserve">муниципального внутреннего  </w:t>
      </w:r>
      <w:r w:rsidR="007B60F5" w:rsidRPr="008C24F5">
        <w:rPr>
          <w:sz w:val="28"/>
          <w:szCs w:val="28"/>
        </w:rPr>
        <w:t xml:space="preserve">долга </w:t>
      </w:r>
      <w:proofErr w:type="spellStart"/>
      <w:r w:rsidR="007B60F5">
        <w:rPr>
          <w:sz w:val="28"/>
          <w:szCs w:val="28"/>
        </w:rPr>
        <w:t>Уралинского</w:t>
      </w:r>
      <w:proofErr w:type="spellEnd"/>
      <w:r w:rsidR="007B60F5">
        <w:rPr>
          <w:sz w:val="28"/>
          <w:szCs w:val="28"/>
        </w:rPr>
        <w:t xml:space="preserve"> сельского поселения</w:t>
      </w:r>
      <w:r w:rsidR="007B60F5" w:rsidRPr="008C24F5">
        <w:rPr>
          <w:sz w:val="28"/>
          <w:szCs w:val="28"/>
        </w:rPr>
        <w:t xml:space="preserve"> </w:t>
      </w:r>
      <w:r w:rsidR="007B60F5">
        <w:rPr>
          <w:sz w:val="28"/>
          <w:szCs w:val="28"/>
        </w:rPr>
        <w:t xml:space="preserve">по состоянию </w:t>
      </w:r>
      <w:r w:rsidR="007B60F5" w:rsidRPr="008C24F5">
        <w:rPr>
          <w:sz w:val="28"/>
          <w:szCs w:val="28"/>
        </w:rPr>
        <w:t>на 1</w:t>
      </w:r>
      <w:r w:rsidR="007B60F5">
        <w:rPr>
          <w:sz w:val="28"/>
          <w:szCs w:val="28"/>
        </w:rPr>
        <w:t> </w:t>
      </w:r>
      <w:r w:rsidR="007B60F5" w:rsidRPr="008C24F5">
        <w:rPr>
          <w:sz w:val="28"/>
          <w:szCs w:val="28"/>
        </w:rPr>
        <w:t>января 20</w:t>
      </w:r>
      <w:r w:rsidR="007B60F5">
        <w:rPr>
          <w:sz w:val="28"/>
          <w:szCs w:val="28"/>
        </w:rPr>
        <w:t>2</w:t>
      </w:r>
      <w:r w:rsidR="005871DC">
        <w:rPr>
          <w:sz w:val="28"/>
          <w:szCs w:val="28"/>
        </w:rPr>
        <w:t>6</w:t>
      </w:r>
      <w:r w:rsidR="007B60F5" w:rsidRPr="008C24F5">
        <w:rPr>
          <w:sz w:val="28"/>
          <w:szCs w:val="28"/>
        </w:rPr>
        <w:t xml:space="preserve"> года в размере </w:t>
      </w:r>
      <w:r w:rsidR="007B60F5">
        <w:rPr>
          <w:sz w:val="28"/>
          <w:szCs w:val="28"/>
        </w:rPr>
        <w:t>0,00</w:t>
      </w:r>
      <w:r w:rsidR="007B60F5" w:rsidRPr="008C24F5">
        <w:rPr>
          <w:sz w:val="28"/>
          <w:szCs w:val="28"/>
        </w:rPr>
        <w:t xml:space="preserve"> руб</w:t>
      </w:r>
      <w:r w:rsidR="007B60F5">
        <w:rPr>
          <w:sz w:val="28"/>
          <w:szCs w:val="28"/>
        </w:rPr>
        <w:t>лей</w:t>
      </w:r>
      <w:r w:rsidR="007B60F5" w:rsidRPr="008C24F5">
        <w:rPr>
          <w:sz w:val="28"/>
          <w:szCs w:val="28"/>
        </w:rPr>
        <w:t xml:space="preserve">, в том числе верхний предел </w:t>
      </w:r>
      <w:r w:rsidR="007B60F5">
        <w:rPr>
          <w:sz w:val="28"/>
          <w:szCs w:val="28"/>
        </w:rPr>
        <w:t xml:space="preserve">долга </w:t>
      </w:r>
      <w:r w:rsidR="007B60F5" w:rsidRPr="008C24F5">
        <w:rPr>
          <w:sz w:val="28"/>
          <w:szCs w:val="28"/>
        </w:rPr>
        <w:t xml:space="preserve">по </w:t>
      </w:r>
      <w:r w:rsidR="007B60F5">
        <w:rPr>
          <w:sz w:val="28"/>
          <w:szCs w:val="28"/>
        </w:rPr>
        <w:t>муниципальным</w:t>
      </w:r>
      <w:r w:rsidR="007B60F5" w:rsidRPr="008C24F5">
        <w:rPr>
          <w:sz w:val="28"/>
          <w:szCs w:val="28"/>
        </w:rPr>
        <w:t xml:space="preserve"> гарантиям</w:t>
      </w:r>
      <w:r w:rsidR="007B60F5">
        <w:rPr>
          <w:sz w:val="28"/>
          <w:szCs w:val="28"/>
        </w:rPr>
        <w:t xml:space="preserve"> </w:t>
      </w:r>
      <w:proofErr w:type="spellStart"/>
      <w:r w:rsidR="007B60F5">
        <w:rPr>
          <w:sz w:val="28"/>
          <w:szCs w:val="28"/>
        </w:rPr>
        <w:t>Уралинского</w:t>
      </w:r>
      <w:proofErr w:type="spellEnd"/>
      <w:r w:rsidR="007B60F5">
        <w:rPr>
          <w:sz w:val="28"/>
          <w:szCs w:val="28"/>
        </w:rPr>
        <w:t xml:space="preserve"> сельского поселения в валюте Российской Федерации</w:t>
      </w:r>
      <w:r w:rsidR="007B60F5" w:rsidRPr="008C24F5">
        <w:rPr>
          <w:sz w:val="28"/>
          <w:szCs w:val="28"/>
        </w:rPr>
        <w:t xml:space="preserve"> – </w:t>
      </w:r>
      <w:r w:rsidR="007B60F5">
        <w:rPr>
          <w:sz w:val="28"/>
          <w:szCs w:val="28"/>
        </w:rPr>
        <w:t>0,00</w:t>
      </w:r>
      <w:r w:rsidR="007B60F5" w:rsidRPr="008C24F5">
        <w:rPr>
          <w:sz w:val="28"/>
          <w:szCs w:val="28"/>
        </w:rPr>
        <w:t xml:space="preserve"> руб</w:t>
      </w:r>
      <w:r w:rsidR="007B60F5">
        <w:rPr>
          <w:sz w:val="28"/>
          <w:szCs w:val="28"/>
        </w:rPr>
        <w:t>лей</w:t>
      </w:r>
      <w:r w:rsidR="007B60F5" w:rsidRPr="008C24F5">
        <w:rPr>
          <w:sz w:val="28"/>
          <w:szCs w:val="28"/>
        </w:rPr>
        <w:t>, на 1</w:t>
      </w:r>
      <w:r w:rsidR="007B60F5">
        <w:rPr>
          <w:sz w:val="28"/>
          <w:szCs w:val="28"/>
        </w:rPr>
        <w:t> </w:t>
      </w:r>
      <w:r w:rsidR="007B60F5" w:rsidRPr="008C24F5">
        <w:rPr>
          <w:sz w:val="28"/>
          <w:szCs w:val="28"/>
        </w:rPr>
        <w:t>января 20</w:t>
      </w:r>
      <w:r w:rsidR="007B60F5">
        <w:rPr>
          <w:sz w:val="28"/>
          <w:szCs w:val="28"/>
        </w:rPr>
        <w:t>2</w:t>
      </w:r>
      <w:r w:rsidR="005871DC">
        <w:rPr>
          <w:sz w:val="28"/>
          <w:szCs w:val="28"/>
        </w:rPr>
        <w:t xml:space="preserve">7 </w:t>
      </w:r>
      <w:r w:rsidR="007B60F5" w:rsidRPr="008C24F5">
        <w:rPr>
          <w:sz w:val="28"/>
          <w:szCs w:val="28"/>
        </w:rPr>
        <w:t xml:space="preserve">года в размере </w:t>
      </w:r>
      <w:r w:rsidR="007B60F5">
        <w:rPr>
          <w:sz w:val="28"/>
          <w:szCs w:val="28"/>
        </w:rPr>
        <w:t>0,00</w:t>
      </w:r>
      <w:r w:rsidR="007B60F5" w:rsidRPr="008C24F5">
        <w:rPr>
          <w:sz w:val="28"/>
          <w:szCs w:val="28"/>
        </w:rPr>
        <w:t xml:space="preserve"> руб</w:t>
      </w:r>
      <w:r w:rsidR="007B60F5">
        <w:rPr>
          <w:sz w:val="28"/>
          <w:szCs w:val="28"/>
        </w:rPr>
        <w:t>лей</w:t>
      </w:r>
      <w:r w:rsidR="007B60F5" w:rsidRPr="008C24F5">
        <w:rPr>
          <w:sz w:val="28"/>
          <w:szCs w:val="28"/>
        </w:rPr>
        <w:t xml:space="preserve">, в том числе верхний предел долга </w:t>
      </w:r>
      <w:r w:rsidR="007B60F5">
        <w:rPr>
          <w:sz w:val="28"/>
          <w:szCs w:val="28"/>
        </w:rPr>
        <w:t xml:space="preserve">по муниципальным гарантиям </w:t>
      </w:r>
      <w:proofErr w:type="spellStart"/>
      <w:r w:rsidR="007B60F5">
        <w:rPr>
          <w:sz w:val="28"/>
          <w:szCs w:val="28"/>
        </w:rPr>
        <w:t>Уралинского</w:t>
      </w:r>
      <w:proofErr w:type="spellEnd"/>
      <w:r w:rsidR="007B60F5">
        <w:rPr>
          <w:sz w:val="28"/>
          <w:szCs w:val="28"/>
        </w:rPr>
        <w:t xml:space="preserve"> сельского поселения в</w:t>
      </w:r>
      <w:proofErr w:type="gramEnd"/>
      <w:r w:rsidR="007B60F5">
        <w:rPr>
          <w:sz w:val="28"/>
          <w:szCs w:val="28"/>
        </w:rPr>
        <w:t xml:space="preserve"> валюте Российской Федерации </w:t>
      </w:r>
      <w:r w:rsidR="007B60F5" w:rsidRPr="008C24F5">
        <w:rPr>
          <w:sz w:val="28"/>
          <w:szCs w:val="28"/>
        </w:rPr>
        <w:t xml:space="preserve">– </w:t>
      </w:r>
      <w:r w:rsidR="007B60F5">
        <w:rPr>
          <w:sz w:val="28"/>
          <w:szCs w:val="28"/>
        </w:rPr>
        <w:t>0,00</w:t>
      </w:r>
      <w:r w:rsidR="007B60F5" w:rsidRPr="008C24F5">
        <w:rPr>
          <w:sz w:val="28"/>
          <w:szCs w:val="28"/>
        </w:rPr>
        <w:t xml:space="preserve"> руб</w:t>
      </w:r>
      <w:r w:rsidR="007B60F5">
        <w:rPr>
          <w:sz w:val="28"/>
          <w:szCs w:val="28"/>
        </w:rPr>
        <w:t>лей,</w:t>
      </w:r>
      <w:r w:rsidR="007B60F5" w:rsidRPr="008C24F5">
        <w:rPr>
          <w:sz w:val="28"/>
          <w:szCs w:val="28"/>
        </w:rPr>
        <w:t xml:space="preserve"> и на 1</w:t>
      </w:r>
      <w:r w:rsidR="007B60F5">
        <w:rPr>
          <w:sz w:val="28"/>
          <w:szCs w:val="28"/>
        </w:rPr>
        <w:t> </w:t>
      </w:r>
      <w:r w:rsidR="007B60F5" w:rsidRPr="008C24F5">
        <w:rPr>
          <w:sz w:val="28"/>
          <w:szCs w:val="28"/>
        </w:rPr>
        <w:t>января 20</w:t>
      </w:r>
      <w:r w:rsidR="007B60F5">
        <w:rPr>
          <w:sz w:val="28"/>
          <w:szCs w:val="28"/>
        </w:rPr>
        <w:t>2</w:t>
      </w:r>
      <w:r w:rsidR="005871DC">
        <w:rPr>
          <w:sz w:val="28"/>
          <w:szCs w:val="28"/>
        </w:rPr>
        <w:t>8</w:t>
      </w:r>
      <w:r w:rsidR="007B60F5">
        <w:rPr>
          <w:sz w:val="28"/>
          <w:szCs w:val="28"/>
        </w:rPr>
        <w:t xml:space="preserve"> </w:t>
      </w:r>
      <w:r w:rsidR="007B60F5" w:rsidRPr="008C24F5">
        <w:rPr>
          <w:sz w:val="28"/>
          <w:szCs w:val="28"/>
        </w:rPr>
        <w:t xml:space="preserve">года в размере </w:t>
      </w:r>
      <w:r w:rsidR="007B60F5">
        <w:rPr>
          <w:sz w:val="28"/>
          <w:szCs w:val="28"/>
        </w:rPr>
        <w:t>0,00</w:t>
      </w:r>
      <w:r w:rsidR="007B60F5" w:rsidRPr="008C24F5">
        <w:rPr>
          <w:sz w:val="28"/>
          <w:szCs w:val="28"/>
        </w:rPr>
        <w:t xml:space="preserve"> руб</w:t>
      </w:r>
      <w:r w:rsidR="007B60F5">
        <w:rPr>
          <w:sz w:val="28"/>
          <w:szCs w:val="28"/>
        </w:rPr>
        <w:t>лей</w:t>
      </w:r>
      <w:r w:rsidR="007B60F5" w:rsidRPr="008C24F5">
        <w:rPr>
          <w:sz w:val="28"/>
          <w:szCs w:val="28"/>
        </w:rPr>
        <w:t xml:space="preserve">, в том числе верхний предел долга </w:t>
      </w:r>
      <w:r w:rsidR="007B60F5">
        <w:rPr>
          <w:sz w:val="28"/>
          <w:szCs w:val="28"/>
        </w:rPr>
        <w:t xml:space="preserve">по </w:t>
      </w:r>
      <w:r w:rsidR="007B60F5">
        <w:rPr>
          <w:sz w:val="28"/>
          <w:szCs w:val="28"/>
        </w:rPr>
        <w:lastRenderedPageBreak/>
        <w:t xml:space="preserve">муниципальным гарантиям </w:t>
      </w:r>
      <w:proofErr w:type="spellStart"/>
      <w:r w:rsidR="007B60F5">
        <w:rPr>
          <w:sz w:val="28"/>
          <w:szCs w:val="28"/>
        </w:rPr>
        <w:t>Уралинского</w:t>
      </w:r>
      <w:proofErr w:type="spellEnd"/>
      <w:r w:rsidR="007B60F5">
        <w:rPr>
          <w:sz w:val="28"/>
          <w:szCs w:val="28"/>
        </w:rPr>
        <w:t xml:space="preserve"> сельского поселения в валюте Российской Федерации</w:t>
      </w:r>
      <w:r w:rsidR="007B60F5" w:rsidRPr="008C24F5">
        <w:rPr>
          <w:sz w:val="28"/>
          <w:szCs w:val="28"/>
        </w:rPr>
        <w:t xml:space="preserve"> – </w:t>
      </w:r>
      <w:r w:rsidR="007B60F5">
        <w:rPr>
          <w:sz w:val="28"/>
          <w:szCs w:val="28"/>
        </w:rPr>
        <w:t>0,00</w:t>
      </w:r>
      <w:r w:rsidR="007B60F5" w:rsidRPr="008C24F5">
        <w:rPr>
          <w:sz w:val="28"/>
          <w:szCs w:val="28"/>
        </w:rPr>
        <w:t xml:space="preserve"> руб</w:t>
      </w:r>
      <w:r w:rsidR="007B60F5">
        <w:rPr>
          <w:sz w:val="28"/>
          <w:szCs w:val="28"/>
        </w:rPr>
        <w:t>лей</w:t>
      </w:r>
      <w:r w:rsidR="007B60F5" w:rsidRPr="008C24F5">
        <w:rPr>
          <w:sz w:val="28"/>
          <w:szCs w:val="28"/>
        </w:rPr>
        <w:t>;</w:t>
      </w:r>
    </w:p>
    <w:p w:rsidR="00BF6D50" w:rsidRPr="008C24F5" w:rsidRDefault="00CC48F0" w:rsidP="007B60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6D50" w:rsidRPr="008C24F5">
        <w:rPr>
          <w:sz w:val="28"/>
          <w:szCs w:val="28"/>
        </w:rPr>
        <w:t>)</w:t>
      </w:r>
      <w:r w:rsidR="00BF6D50">
        <w:rPr>
          <w:sz w:val="28"/>
          <w:szCs w:val="28"/>
        </w:rPr>
        <w:t> </w:t>
      </w:r>
      <w:r w:rsidR="00BF6D50" w:rsidRPr="008C24F5">
        <w:rPr>
          <w:sz w:val="28"/>
          <w:szCs w:val="28"/>
        </w:rPr>
        <w:t xml:space="preserve">объем расходов на обслуживание </w:t>
      </w:r>
      <w:r w:rsidR="00BF6D50">
        <w:rPr>
          <w:sz w:val="28"/>
          <w:szCs w:val="28"/>
        </w:rPr>
        <w:t>муниципального</w:t>
      </w:r>
      <w:r w:rsidR="00BF6D50" w:rsidRPr="008C24F5">
        <w:rPr>
          <w:sz w:val="28"/>
          <w:szCs w:val="28"/>
        </w:rPr>
        <w:t xml:space="preserve"> долга </w:t>
      </w:r>
      <w:proofErr w:type="spellStart"/>
      <w:r w:rsidR="00BF6D50">
        <w:rPr>
          <w:sz w:val="28"/>
          <w:szCs w:val="28"/>
        </w:rPr>
        <w:t>Уралинского</w:t>
      </w:r>
      <w:proofErr w:type="spellEnd"/>
      <w:r w:rsidR="00BF6D50">
        <w:rPr>
          <w:sz w:val="28"/>
          <w:szCs w:val="28"/>
        </w:rPr>
        <w:t xml:space="preserve"> сельского поселения</w:t>
      </w:r>
      <w:r w:rsidR="00BF6D50" w:rsidRPr="008C24F5">
        <w:rPr>
          <w:sz w:val="28"/>
          <w:szCs w:val="28"/>
        </w:rPr>
        <w:t xml:space="preserve"> в 20</w:t>
      </w:r>
      <w:r w:rsidR="00B919FB">
        <w:rPr>
          <w:sz w:val="28"/>
          <w:szCs w:val="28"/>
        </w:rPr>
        <w:t>2</w:t>
      </w:r>
      <w:r w:rsidR="005871DC">
        <w:rPr>
          <w:sz w:val="28"/>
          <w:szCs w:val="28"/>
        </w:rPr>
        <w:t>5</w:t>
      </w:r>
      <w:r w:rsidR="00BF6D50" w:rsidRPr="008C24F5">
        <w:rPr>
          <w:sz w:val="28"/>
          <w:szCs w:val="28"/>
        </w:rPr>
        <w:t xml:space="preserve"> году в сумме </w:t>
      </w:r>
      <w:r w:rsidR="00BF6D50">
        <w:rPr>
          <w:sz w:val="28"/>
          <w:szCs w:val="28"/>
        </w:rPr>
        <w:t>0,00</w:t>
      </w:r>
      <w:r w:rsidR="00BF6D50" w:rsidRPr="001463EA">
        <w:rPr>
          <w:sz w:val="28"/>
          <w:szCs w:val="28"/>
        </w:rPr>
        <w:t xml:space="preserve"> </w:t>
      </w:r>
      <w:r w:rsidR="00BF6D50" w:rsidRPr="008C24F5">
        <w:rPr>
          <w:sz w:val="28"/>
          <w:szCs w:val="28"/>
        </w:rPr>
        <w:t>руб</w:t>
      </w:r>
      <w:r w:rsidR="00BF6D50">
        <w:rPr>
          <w:sz w:val="28"/>
          <w:szCs w:val="28"/>
        </w:rPr>
        <w:t>лей</w:t>
      </w:r>
      <w:r w:rsidR="00BF6D50" w:rsidRPr="008C24F5">
        <w:rPr>
          <w:sz w:val="28"/>
          <w:szCs w:val="28"/>
        </w:rPr>
        <w:t>, в 20</w:t>
      </w:r>
      <w:r w:rsidR="002D15A4">
        <w:rPr>
          <w:sz w:val="28"/>
          <w:szCs w:val="28"/>
        </w:rPr>
        <w:t>2</w:t>
      </w:r>
      <w:r w:rsidR="005871DC">
        <w:rPr>
          <w:sz w:val="28"/>
          <w:szCs w:val="28"/>
        </w:rPr>
        <w:t>6</w:t>
      </w:r>
      <w:r w:rsidR="00BF6D50" w:rsidRPr="008C24F5">
        <w:rPr>
          <w:sz w:val="28"/>
          <w:szCs w:val="28"/>
        </w:rPr>
        <w:t xml:space="preserve"> году в сумме </w:t>
      </w:r>
      <w:r w:rsidR="00BF6D50">
        <w:rPr>
          <w:sz w:val="28"/>
          <w:szCs w:val="28"/>
        </w:rPr>
        <w:t>0,00</w:t>
      </w:r>
      <w:r w:rsidR="00BF6D50" w:rsidRPr="001463EA">
        <w:rPr>
          <w:sz w:val="28"/>
          <w:szCs w:val="28"/>
        </w:rPr>
        <w:t xml:space="preserve"> </w:t>
      </w:r>
      <w:r w:rsidR="00BF6D50" w:rsidRPr="008C24F5">
        <w:rPr>
          <w:sz w:val="28"/>
          <w:szCs w:val="28"/>
        </w:rPr>
        <w:t>руб</w:t>
      </w:r>
      <w:r w:rsidR="00BF6D50">
        <w:rPr>
          <w:sz w:val="28"/>
          <w:szCs w:val="28"/>
        </w:rPr>
        <w:t>лей</w:t>
      </w:r>
      <w:r w:rsidR="00BF6D50" w:rsidRPr="008C24F5">
        <w:rPr>
          <w:sz w:val="28"/>
          <w:szCs w:val="28"/>
        </w:rPr>
        <w:t xml:space="preserve"> и в 20</w:t>
      </w:r>
      <w:r w:rsidR="00BF6D50">
        <w:rPr>
          <w:sz w:val="28"/>
          <w:szCs w:val="28"/>
        </w:rPr>
        <w:t>2</w:t>
      </w:r>
      <w:r w:rsidR="005871DC">
        <w:rPr>
          <w:sz w:val="28"/>
          <w:szCs w:val="28"/>
        </w:rPr>
        <w:t>7</w:t>
      </w:r>
      <w:r w:rsidR="00BF6D50" w:rsidRPr="008C24F5">
        <w:rPr>
          <w:sz w:val="28"/>
          <w:szCs w:val="28"/>
        </w:rPr>
        <w:t xml:space="preserve"> году в сумме </w:t>
      </w:r>
      <w:r w:rsidR="00BF6D50">
        <w:rPr>
          <w:sz w:val="28"/>
          <w:szCs w:val="28"/>
        </w:rPr>
        <w:t>0,00</w:t>
      </w:r>
      <w:r w:rsidR="00BF6D50" w:rsidRPr="001463EA">
        <w:rPr>
          <w:sz w:val="28"/>
          <w:szCs w:val="28"/>
        </w:rPr>
        <w:t xml:space="preserve"> </w:t>
      </w:r>
      <w:r w:rsidR="00BF6D50" w:rsidRPr="008C24F5">
        <w:rPr>
          <w:sz w:val="28"/>
          <w:szCs w:val="28"/>
        </w:rPr>
        <w:t>руб</w:t>
      </w:r>
      <w:r w:rsidR="00BF6D50">
        <w:rPr>
          <w:sz w:val="28"/>
          <w:szCs w:val="28"/>
        </w:rPr>
        <w:t>лей</w:t>
      </w:r>
      <w:r w:rsidR="00BF6D50" w:rsidRPr="008C24F5">
        <w:rPr>
          <w:sz w:val="28"/>
          <w:szCs w:val="28"/>
        </w:rPr>
        <w:t>.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>Утвердить:</w:t>
      </w:r>
    </w:p>
    <w:p w:rsidR="00BF6D50" w:rsidRPr="008C24F5" w:rsidRDefault="0063781C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И</w:t>
      </w:r>
      <w:r w:rsidR="00BF6D50" w:rsidRPr="008C24F5">
        <w:rPr>
          <w:sz w:val="28"/>
          <w:szCs w:val="28"/>
        </w:rPr>
        <w:t>сточники финансирования дефицита бюджета</w:t>
      </w:r>
      <w:r w:rsidR="00BF6D50" w:rsidRPr="0009433D">
        <w:rPr>
          <w:sz w:val="28"/>
          <w:szCs w:val="28"/>
        </w:rPr>
        <w:t xml:space="preserve"> </w:t>
      </w:r>
      <w:r w:rsidR="00BF6D50">
        <w:rPr>
          <w:sz w:val="28"/>
          <w:szCs w:val="28"/>
        </w:rPr>
        <w:t>сельского поселения</w:t>
      </w:r>
      <w:r w:rsidR="00BF6D50" w:rsidRPr="008C24F5">
        <w:rPr>
          <w:sz w:val="28"/>
          <w:szCs w:val="28"/>
        </w:rPr>
        <w:t xml:space="preserve"> на 20</w:t>
      </w:r>
      <w:r w:rsidR="00B919FB">
        <w:rPr>
          <w:sz w:val="28"/>
          <w:szCs w:val="28"/>
        </w:rPr>
        <w:t>2</w:t>
      </w:r>
      <w:r w:rsidR="005871DC">
        <w:rPr>
          <w:sz w:val="28"/>
          <w:szCs w:val="28"/>
        </w:rPr>
        <w:t>5</w:t>
      </w:r>
      <w:r w:rsidR="00BF6D50" w:rsidRPr="008C24F5">
        <w:rPr>
          <w:sz w:val="28"/>
          <w:szCs w:val="28"/>
        </w:rPr>
        <w:t xml:space="preserve"> год и на плановый период 20</w:t>
      </w:r>
      <w:r w:rsidR="002D15A4">
        <w:rPr>
          <w:sz w:val="28"/>
          <w:szCs w:val="28"/>
        </w:rPr>
        <w:t>2</w:t>
      </w:r>
      <w:r w:rsidR="005871DC">
        <w:rPr>
          <w:sz w:val="28"/>
          <w:szCs w:val="28"/>
        </w:rPr>
        <w:t>6</w:t>
      </w:r>
      <w:r w:rsidR="00BF6D50" w:rsidRPr="008C24F5">
        <w:rPr>
          <w:sz w:val="28"/>
          <w:szCs w:val="28"/>
        </w:rPr>
        <w:t xml:space="preserve"> и 20</w:t>
      </w:r>
      <w:r w:rsidR="00BF6D50">
        <w:rPr>
          <w:sz w:val="28"/>
          <w:szCs w:val="28"/>
        </w:rPr>
        <w:t>2</w:t>
      </w:r>
      <w:r w:rsidR="005871DC">
        <w:rPr>
          <w:sz w:val="28"/>
          <w:szCs w:val="28"/>
        </w:rPr>
        <w:t>7</w:t>
      </w:r>
      <w:r w:rsidR="00BF6D50">
        <w:rPr>
          <w:sz w:val="28"/>
          <w:szCs w:val="28"/>
        </w:rPr>
        <w:t xml:space="preserve"> </w:t>
      </w:r>
      <w:r w:rsidR="00BF6D50" w:rsidRPr="008C24F5">
        <w:rPr>
          <w:sz w:val="28"/>
          <w:szCs w:val="28"/>
        </w:rPr>
        <w:t xml:space="preserve">годов согласно приложению № </w:t>
      </w:r>
      <w:r>
        <w:rPr>
          <w:sz w:val="28"/>
          <w:szCs w:val="28"/>
        </w:rPr>
        <w:t>6</w:t>
      </w:r>
      <w:r w:rsidR="00BF6D50" w:rsidRPr="008C24F5">
        <w:rPr>
          <w:sz w:val="28"/>
          <w:szCs w:val="28"/>
        </w:rPr>
        <w:t xml:space="preserve"> к настоящему </w:t>
      </w:r>
      <w:r w:rsidR="00BF6D50">
        <w:rPr>
          <w:sz w:val="28"/>
          <w:szCs w:val="28"/>
        </w:rPr>
        <w:t>решению</w:t>
      </w:r>
      <w:r w:rsidR="00BF6D50" w:rsidRPr="008C24F5">
        <w:rPr>
          <w:sz w:val="28"/>
          <w:szCs w:val="28"/>
        </w:rPr>
        <w:t>;</w:t>
      </w:r>
    </w:p>
    <w:p w:rsidR="00BF6D50" w:rsidRPr="001463EA" w:rsidRDefault="0063781C" w:rsidP="00D607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6D50">
        <w:rPr>
          <w:sz w:val="28"/>
          <w:szCs w:val="28"/>
        </w:rPr>
        <w:t xml:space="preserve">. Муниципальные внутренние заимствования </w:t>
      </w:r>
      <w:proofErr w:type="spellStart"/>
      <w:r w:rsidR="00BF6D50">
        <w:rPr>
          <w:sz w:val="28"/>
          <w:szCs w:val="28"/>
        </w:rPr>
        <w:t>Уралинского</w:t>
      </w:r>
      <w:proofErr w:type="spellEnd"/>
      <w:r w:rsidR="00BF6D50">
        <w:rPr>
          <w:sz w:val="28"/>
          <w:szCs w:val="28"/>
        </w:rPr>
        <w:t xml:space="preserve"> сельского поселения </w:t>
      </w:r>
      <w:r w:rsidR="009E7C40">
        <w:rPr>
          <w:sz w:val="28"/>
          <w:szCs w:val="28"/>
        </w:rPr>
        <w:t>в</w:t>
      </w:r>
      <w:r w:rsidR="00BF6D50">
        <w:rPr>
          <w:sz w:val="28"/>
          <w:szCs w:val="28"/>
        </w:rPr>
        <w:t xml:space="preserve"> 20</w:t>
      </w:r>
      <w:r w:rsidR="00B919FB">
        <w:rPr>
          <w:sz w:val="28"/>
          <w:szCs w:val="28"/>
        </w:rPr>
        <w:t>2</w:t>
      </w:r>
      <w:r w:rsidR="005871DC">
        <w:rPr>
          <w:sz w:val="28"/>
          <w:szCs w:val="28"/>
        </w:rPr>
        <w:t>5</w:t>
      </w:r>
      <w:r w:rsidR="00BF6D50">
        <w:rPr>
          <w:sz w:val="28"/>
          <w:szCs w:val="28"/>
        </w:rPr>
        <w:t xml:space="preserve"> год</w:t>
      </w:r>
      <w:r w:rsidR="009E7C40">
        <w:rPr>
          <w:sz w:val="28"/>
          <w:szCs w:val="28"/>
        </w:rPr>
        <w:t>у</w:t>
      </w:r>
      <w:r w:rsidR="00BF6D50">
        <w:rPr>
          <w:sz w:val="28"/>
          <w:szCs w:val="28"/>
        </w:rPr>
        <w:t xml:space="preserve"> и в плановом периоде 20</w:t>
      </w:r>
      <w:r w:rsidR="002D15A4">
        <w:rPr>
          <w:sz w:val="28"/>
          <w:szCs w:val="28"/>
        </w:rPr>
        <w:t>2</w:t>
      </w:r>
      <w:r w:rsidR="005871DC">
        <w:rPr>
          <w:sz w:val="28"/>
          <w:szCs w:val="28"/>
        </w:rPr>
        <w:t>6</w:t>
      </w:r>
      <w:r w:rsidR="00BF6D50">
        <w:rPr>
          <w:sz w:val="28"/>
          <w:szCs w:val="28"/>
        </w:rPr>
        <w:t xml:space="preserve"> и 202</w:t>
      </w:r>
      <w:r w:rsidR="005871DC">
        <w:rPr>
          <w:sz w:val="28"/>
          <w:szCs w:val="28"/>
        </w:rPr>
        <w:t>7</w:t>
      </w:r>
      <w:r w:rsidR="00BF6D50">
        <w:rPr>
          <w:sz w:val="28"/>
          <w:szCs w:val="28"/>
        </w:rPr>
        <w:t xml:space="preserve"> годов не осуществляются.</w:t>
      </w:r>
    </w:p>
    <w:p w:rsidR="00BF6D50" w:rsidRDefault="0063781C" w:rsidP="00D6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F6D50" w:rsidRPr="001463EA">
        <w:rPr>
          <w:rFonts w:ascii="Times New Roman" w:hAnsi="Times New Roman" w:cs="Times New Roman"/>
          <w:sz w:val="28"/>
          <w:szCs w:val="28"/>
        </w:rPr>
        <w:t>.</w:t>
      </w:r>
      <w:r w:rsidR="00BF6D50">
        <w:rPr>
          <w:rFonts w:ascii="Times New Roman" w:hAnsi="Times New Roman" w:cs="Times New Roman"/>
          <w:sz w:val="28"/>
          <w:szCs w:val="28"/>
        </w:rPr>
        <w:t> </w:t>
      </w:r>
      <w:r w:rsidR="00BF6D50" w:rsidRPr="001463EA">
        <w:rPr>
          <w:rFonts w:ascii="Times New Roman" w:hAnsi="Times New Roman" w:cs="Times New Roman"/>
          <w:sz w:val="28"/>
          <w:szCs w:val="28"/>
        </w:rPr>
        <w:t xml:space="preserve">Муниципальные гарантии </w:t>
      </w:r>
      <w:proofErr w:type="spellStart"/>
      <w:r w:rsidR="00BF6D50">
        <w:rPr>
          <w:rFonts w:ascii="Times New Roman" w:hAnsi="Times New Roman" w:cs="Times New Roman"/>
          <w:sz w:val="28"/>
          <w:szCs w:val="28"/>
        </w:rPr>
        <w:t>Уралинского</w:t>
      </w:r>
      <w:proofErr w:type="spellEnd"/>
      <w:r w:rsidR="00BF6D5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F6D50" w:rsidRPr="001463EA">
        <w:rPr>
          <w:rFonts w:ascii="Times New Roman" w:hAnsi="Times New Roman" w:cs="Times New Roman"/>
          <w:sz w:val="28"/>
          <w:szCs w:val="28"/>
        </w:rPr>
        <w:t xml:space="preserve"> в 20</w:t>
      </w:r>
      <w:r w:rsidR="00B919FB">
        <w:rPr>
          <w:rFonts w:ascii="Times New Roman" w:hAnsi="Times New Roman" w:cs="Times New Roman"/>
          <w:sz w:val="28"/>
          <w:szCs w:val="28"/>
        </w:rPr>
        <w:t>2</w:t>
      </w:r>
      <w:r w:rsidR="005871DC">
        <w:rPr>
          <w:rFonts w:ascii="Times New Roman" w:hAnsi="Times New Roman" w:cs="Times New Roman"/>
          <w:sz w:val="28"/>
          <w:szCs w:val="28"/>
        </w:rPr>
        <w:t>5</w:t>
      </w:r>
      <w:r w:rsidR="00BF6D50">
        <w:rPr>
          <w:rFonts w:ascii="Times New Roman" w:hAnsi="Times New Roman" w:cs="Times New Roman"/>
          <w:sz w:val="28"/>
          <w:szCs w:val="28"/>
        </w:rPr>
        <w:t xml:space="preserve"> </w:t>
      </w:r>
      <w:r w:rsidR="00BF6D50" w:rsidRPr="001463EA">
        <w:rPr>
          <w:rFonts w:ascii="Times New Roman" w:hAnsi="Times New Roman" w:cs="Times New Roman"/>
          <w:sz w:val="28"/>
          <w:szCs w:val="28"/>
        </w:rPr>
        <w:t>году</w:t>
      </w:r>
      <w:r w:rsidR="00BF6D50">
        <w:rPr>
          <w:rFonts w:ascii="Times New Roman" w:hAnsi="Times New Roman" w:cs="Times New Roman"/>
          <w:sz w:val="28"/>
          <w:szCs w:val="28"/>
        </w:rPr>
        <w:t xml:space="preserve"> </w:t>
      </w:r>
      <w:r w:rsidR="00BF6D50" w:rsidRPr="001463EA">
        <w:rPr>
          <w:rFonts w:ascii="Times New Roman" w:hAnsi="Times New Roman" w:cs="Times New Roman"/>
          <w:sz w:val="28"/>
          <w:szCs w:val="28"/>
        </w:rPr>
        <w:t xml:space="preserve">и </w:t>
      </w:r>
      <w:r w:rsidR="00BF6D50">
        <w:rPr>
          <w:rFonts w:ascii="Times New Roman" w:hAnsi="Times New Roman" w:cs="Times New Roman"/>
          <w:sz w:val="28"/>
          <w:szCs w:val="28"/>
        </w:rPr>
        <w:t>в</w:t>
      </w:r>
      <w:r w:rsidR="00BF6D50" w:rsidRPr="001463EA">
        <w:rPr>
          <w:rFonts w:ascii="Times New Roman" w:hAnsi="Times New Roman" w:cs="Times New Roman"/>
          <w:sz w:val="28"/>
          <w:szCs w:val="28"/>
        </w:rPr>
        <w:t xml:space="preserve"> планов</w:t>
      </w:r>
      <w:r w:rsidR="00BF6D50">
        <w:rPr>
          <w:rFonts w:ascii="Times New Roman" w:hAnsi="Times New Roman" w:cs="Times New Roman"/>
          <w:sz w:val="28"/>
          <w:szCs w:val="28"/>
        </w:rPr>
        <w:t>ом</w:t>
      </w:r>
      <w:r w:rsidR="00BF6D50" w:rsidRPr="001463EA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BF6D50">
        <w:rPr>
          <w:rFonts w:ascii="Times New Roman" w:hAnsi="Times New Roman" w:cs="Times New Roman"/>
          <w:sz w:val="28"/>
          <w:szCs w:val="28"/>
        </w:rPr>
        <w:t>е</w:t>
      </w:r>
      <w:r w:rsidR="00BF6D50" w:rsidRPr="001463EA">
        <w:rPr>
          <w:rFonts w:ascii="Times New Roman" w:hAnsi="Times New Roman" w:cs="Times New Roman"/>
          <w:sz w:val="28"/>
          <w:szCs w:val="28"/>
        </w:rPr>
        <w:t xml:space="preserve"> 20</w:t>
      </w:r>
      <w:r w:rsidR="002D15A4">
        <w:rPr>
          <w:rFonts w:ascii="Times New Roman" w:hAnsi="Times New Roman" w:cs="Times New Roman"/>
          <w:sz w:val="28"/>
          <w:szCs w:val="28"/>
        </w:rPr>
        <w:t>2</w:t>
      </w:r>
      <w:r w:rsidR="005871DC">
        <w:rPr>
          <w:rFonts w:ascii="Times New Roman" w:hAnsi="Times New Roman" w:cs="Times New Roman"/>
          <w:sz w:val="28"/>
          <w:szCs w:val="28"/>
        </w:rPr>
        <w:t>6</w:t>
      </w:r>
      <w:r w:rsidR="00BF6D50" w:rsidRPr="001463EA">
        <w:rPr>
          <w:rFonts w:ascii="Times New Roman" w:hAnsi="Times New Roman" w:cs="Times New Roman"/>
          <w:sz w:val="28"/>
          <w:szCs w:val="28"/>
        </w:rPr>
        <w:t xml:space="preserve"> и 20</w:t>
      </w:r>
      <w:r w:rsidR="00BF6D50">
        <w:rPr>
          <w:rFonts w:ascii="Times New Roman" w:hAnsi="Times New Roman" w:cs="Times New Roman"/>
          <w:sz w:val="28"/>
          <w:szCs w:val="28"/>
        </w:rPr>
        <w:t>2</w:t>
      </w:r>
      <w:r w:rsidR="005871DC">
        <w:rPr>
          <w:rFonts w:ascii="Times New Roman" w:hAnsi="Times New Roman" w:cs="Times New Roman"/>
          <w:sz w:val="28"/>
          <w:szCs w:val="28"/>
        </w:rPr>
        <w:t>7</w:t>
      </w:r>
      <w:r w:rsidR="00BF6D50" w:rsidRPr="001463EA">
        <w:rPr>
          <w:rFonts w:ascii="Times New Roman" w:hAnsi="Times New Roman" w:cs="Times New Roman"/>
          <w:sz w:val="28"/>
          <w:szCs w:val="28"/>
        </w:rPr>
        <w:t xml:space="preserve"> год</w:t>
      </w:r>
      <w:r w:rsidR="00BF6D50">
        <w:rPr>
          <w:rFonts w:ascii="Times New Roman" w:hAnsi="Times New Roman" w:cs="Times New Roman"/>
          <w:sz w:val="28"/>
          <w:szCs w:val="28"/>
        </w:rPr>
        <w:t>ов</w:t>
      </w:r>
      <w:r w:rsidR="00BF6D50" w:rsidRPr="001463EA">
        <w:rPr>
          <w:rFonts w:ascii="Times New Roman" w:hAnsi="Times New Roman" w:cs="Times New Roman"/>
          <w:sz w:val="28"/>
          <w:szCs w:val="28"/>
        </w:rPr>
        <w:t xml:space="preserve"> не предоставляются.</w:t>
      </w:r>
    </w:p>
    <w:p w:rsidR="007A0DDB" w:rsidRPr="001463EA" w:rsidRDefault="0063781C" w:rsidP="007A0D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A0DDB">
        <w:rPr>
          <w:sz w:val="28"/>
          <w:szCs w:val="28"/>
        </w:rPr>
        <w:t xml:space="preserve">. Внешние заимствования </w:t>
      </w:r>
      <w:proofErr w:type="spellStart"/>
      <w:r w:rsidR="007A0DDB">
        <w:rPr>
          <w:sz w:val="28"/>
          <w:szCs w:val="28"/>
        </w:rPr>
        <w:t>Уралинского</w:t>
      </w:r>
      <w:proofErr w:type="spellEnd"/>
      <w:r w:rsidR="007A0DDB">
        <w:rPr>
          <w:sz w:val="28"/>
          <w:szCs w:val="28"/>
        </w:rPr>
        <w:t xml:space="preserve"> сельского поселения в 202</w:t>
      </w:r>
      <w:r w:rsidR="005871DC">
        <w:rPr>
          <w:sz w:val="28"/>
          <w:szCs w:val="28"/>
        </w:rPr>
        <w:t>5</w:t>
      </w:r>
      <w:r w:rsidR="007A0DDB">
        <w:rPr>
          <w:sz w:val="28"/>
          <w:szCs w:val="28"/>
        </w:rPr>
        <w:t xml:space="preserve"> году и в плановом периоде 202</w:t>
      </w:r>
      <w:r w:rsidR="005871DC">
        <w:rPr>
          <w:sz w:val="28"/>
          <w:szCs w:val="28"/>
        </w:rPr>
        <w:t>6</w:t>
      </w:r>
      <w:r w:rsidR="007A0DDB">
        <w:rPr>
          <w:sz w:val="28"/>
          <w:szCs w:val="28"/>
        </w:rPr>
        <w:t xml:space="preserve"> и 202</w:t>
      </w:r>
      <w:r w:rsidR="005871DC">
        <w:rPr>
          <w:sz w:val="28"/>
          <w:szCs w:val="28"/>
        </w:rPr>
        <w:t>7</w:t>
      </w:r>
      <w:r w:rsidR="007A0DDB">
        <w:rPr>
          <w:sz w:val="28"/>
          <w:szCs w:val="28"/>
        </w:rPr>
        <w:t xml:space="preserve"> годов не осуществляются.</w:t>
      </w:r>
    </w:p>
    <w:p w:rsidR="007A0DDB" w:rsidRPr="001463EA" w:rsidRDefault="007A0DDB" w:rsidP="007A0D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8C24F5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9</w:t>
      </w:r>
      <w:r w:rsidRPr="008C24F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 xml:space="preserve">Особенности </w:t>
      </w:r>
      <w:proofErr w:type="gramStart"/>
      <w:r w:rsidRPr="008C24F5">
        <w:rPr>
          <w:sz w:val="28"/>
          <w:szCs w:val="28"/>
        </w:rPr>
        <w:t>погашения просроченной кредиторской задолженности главн</w:t>
      </w:r>
      <w:r>
        <w:rPr>
          <w:sz w:val="28"/>
          <w:szCs w:val="28"/>
        </w:rPr>
        <w:t xml:space="preserve">ого </w:t>
      </w:r>
      <w:r w:rsidRPr="008C24F5">
        <w:rPr>
          <w:sz w:val="28"/>
          <w:szCs w:val="28"/>
        </w:rPr>
        <w:t>распорядител</w:t>
      </w:r>
      <w:r>
        <w:rPr>
          <w:sz w:val="28"/>
          <w:szCs w:val="28"/>
        </w:rPr>
        <w:t>я</w:t>
      </w:r>
      <w:r w:rsidRPr="008C24F5">
        <w:rPr>
          <w:sz w:val="28"/>
          <w:szCs w:val="28"/>
        </w:rPr>
        <w:t xml:space="preserve"> средств бюджета</w:t>
      </w:r>
      <w:r>
        <w:rPr>
          <w:sz w:val="28"/>
          <w:szCs w:val="28"/>
        </w:rPr>
        <w:t xml:space="preserve"> поселения</w:t>
      </w:r>
      <w:proofErr w:type="gramEnd"/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1D5C6F" w:rsidRPr="008C24F5" w:rsidRDefault="001D5C6F" w:rsidP="001D5C6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 xml:space="preserve">В </w:t>
      </w:r>
      <w:r w:rsidRPr="005A0F2A">
        <w:rPr>
          <w:sz w:val="28"/>
          <w:szCs w:val="28"/>
        </w:rPr>
        <w:t>целях эффективно</w:t>
      </w:r>
      <w:r>
        <w:rPr>
          <w:sz w:val="28"/>
          <w:szCs w:val="28"/>
        </w:rPr>
        <w:t>сти</w:t>
      </w:r>
      <w:r w:rsidRPr="005A0F2A">
        <w:rPr>
          <w:sz w:val="28"/>
          <w:szCs w:val="28"/>
        </w:rPr>
        <w:t xml:space="preserve"> использования</w:t>
      </w:r>
      <w:r w:rsidRPr="008C24F5">
        <w:rPr>
          <w:sz w:val="28"/>
          <w:szCs w:val="28"/>
        </w:rPr>
        <w:t xml:space="preserve"> бюджетных средств установить, что главны</w:t>
      </w:r>
      <w:r>
        <w:rPr>
          <w:sz w:val="28"/>
          <w:szCs w:val="28"/>
        </w:rPr>
        <w:t xml:space="preserve">й </w:t>
      </w:r>
      <w:r w:rsidRPr="008C24F5">
        <w:rPr>
          <w:sz w:val="28"/>
          <w:szCs w:val="28"/>
        </w:rPr>
        <w:t>распорядител</w:t>
      </w:r>
      <w:r>
        <w:rPr>
          <w:sz w:val="28"/>
          <w:szCs w:val="28"/>
        </w:rPr>
        <w:t>ь</w:t>
      </w:r>
      <w:r w:rsidRPr="008C24F5">
        <w:rPr>
          <w:sz w:val="28"/>
          <w:szCs w:val="28"/>
        </w:rPr>
        <w:t xml:space="preserve"> средств бюджета </w:t>
      </w:r>
      <w:r>
        <w:rPr>
          <w:sz w:val="28"/>
          <w:szCs w:val="28"/>
        </w:rPr>
        <w:t xml:space="preserve">поселения </w:t>
      </w:r>
      <w:r w:rsidRPr="008C24F5">
        <w:rPr>
          <w:sz w:val="28"/>
          <w:szCs w:val="28"/>
        </w:rPr>
        <w:t>осуществля</w:t>
      </w:r>
      <w:r>
        <w:rPr>
          <w:sz w:val="28"/>
          <w:szCs w:val="28"/>
        </w:rPr>
        <w:t>е</w:t>
      </w:r>
      <w:r w:rsidRPr="008C24F5">
        <w:rPr>
          <w:sz w:val="28"/>
          <w:szCs w:val="28"/>
        </w:rPr>
        <w:t>т погашение кредиторской задолженности, образовавшейся по состоянию на 1</w:t>
      </w: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>января 20</w:t>
      </w:r>
      <w:r>
        <w:rPr>
          <w:sz w:val="28"/>
          <w:szCs w:val="28"/>
        </w:rPr>
        <w:t>2</w:t>
      </w:r>
      <w:r w:rsidR="005871DC">
        <w:rPr>
          <w:sz w:val="28"/>
          <w:szCs w:val="28"/>
        </w:rPr>
        <w:t>5</w:t>
      </w:r>
      <w:r w:rsidRPr="008C24F5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</w:t>
      </w:r>
      <w:r w:rsidRPr="006506E0">
        <w:rPr>
          <w:sz w:val="28"/>
          <w:szCs w:val="28"/>
        </w:rPr>
        <w:t>б</w:t>
      </w:r>
      <w:r w:rsidRPr="008C24F5">
        <w:rPr>
          <w:sz w:val="28"/>
          <w:szCs w:val="28"/>
        </w:rPr>
        <w:t>юджета</w:t>
      </w:r>
      <w:r>
        <w:rPr>
          <w:sz w:val="28"/>
          <w:szCs w:val="28"/>
        </w:rPr>
        <w:t xml:space="preserve"> поселения </w:t>
      </w:r>
      <w:r w:rsidRPr="008C24F5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5871DC">
        <w:rPr>
          <w:sz w:val="28"/>
          <w:szCs w:val="28"/>
        </w:rPr>
        <w:t>5</w:t>
      </w:r>
      <w:r w:rsidRPr="008C24F5">
        <w:rPr>
          <w:sz w:val="28"/>
          <w:szCs w:val="28"/>
        </w:rPr>
        <w:t xml:space="preserve"> год.</w:t>
      </w:r>
    </w:p>
    <w:p w:rsidR="001D5C6F" w:rsidRPr="008C24F5" w:rsidRDefault="001D5C6F" w:rsidP="001D5C6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8C24F5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10</w:t>
      </w:r>
      <w:r w:rsidRPr="008C24F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 xml:space="preserve">Авансирование расходных </w:t>
      </w:r>
      <w:proofErr w:type="gramStart"/>
      <w:r w:rsidRPr="008C24F5">
        <w:rPr>
          <w:sz w:val="28"/>
          <w:szCs w:val="28"/>
        </w:rPr>
        <w:t>обязательств получателей средств бюджета</w:t>
      </w:r>
      <w:r w:rsidRPr="0009433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proofErr w:type="gramEnd"/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 xml:space="preserve">Установить, что получатели средств бюджета </w:t>
      </w:r>
      <w:r>
        <w:rPr>
          <w:sz w:val="28"/>
          <w:szCs w:val="28"/>
        </w:rPr>
        <w:t xml:space="preserve">сельского поселения </w:t>
      </w:r>
      <w:r w:rsidRPr="008C24F5">
        <w:rPr>
          <w:sz w:val="28"/>
          <w:szCs w:val="28"/>
        </w:rPr>
        <w:t>при заключении договоров (</w:t>
      </w:r>
      <w:r>
        <w:rPr>
          <w:sz w:val="28"/>
          <w:szCs w:val="28"/>
        </w:rPr>
        <w:t>муниципальных</w:t>
      </w:r>
      <w:r w:rsidRPr="008C24F5">
        <w:rPr>
          <w:sz w:val="28"/>
          <w:szCs w:val="28"/>
        </w:rPr>
        <w:t xml:space="preserve"> контрактов) на поставки товаров, выполнение работ, оказание услуг вправе предусматривать авансовые платежи в размере до 100 процентов суммы договора (</w:t>
      </w:r>
      <w:r>
        <w:rPr>
          <w:sz w:val="28"/>
          <w:szCs w:val="28"/>
        </w:rPr>
        <w:t>муниципального</w:t>
      </w:r>
      <w:r w:rsidRPr="008C24F5">
        <w:rPr>
          <w:sz w:val="28"/>
          <w:szCs w:val="28"/>
        </w:rPr>
        <w:t xml:space="preserve"> контракта)</w:t>
      </w:r>
      <w:r>
        <w:rPr>
          <w:sz w:val="28"/>
          <w:szCs w:val="28"/>
        </w:rPr>
        <w:t>, но не более лимитов бюджетных обязательств, доведенных на текущий финансовый год, по договорам (муниципальным контрактам)</w:t>
      </w:r>
      <w:r w:rsidRPr="008C24F5">
        <w:rPr>
          <w:sz w:val="28"/>
          <w:szCs w:val="28"/>
        </w:rPr>
        <w:t>: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 xml:space="preserve">1) </w:t>
      </w:r>
      <w:r>
        <w:rPr>
          <w:sz w:val="28"/>
          <w:szCs w:val="28"/>
        </w:rPr>
        <w:t>об оказании услуг связи</w:t>
      </w:r>
      <w:r w:rsidRPr="008C24F5">
        <w:rPr>
          <w:sz w:val="28"/>
          <w:szCs w:val="28"/>
        </w:rPr>
        <w:t>;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 xml:space="preserve">2) </w:t>
      </w:r>
      <w:r>
        <w:rPr>
          <w:sz w:val="28"/>
          <w:szCs w:val="28"/>
        </w:rPr>
        <w:t>о подписке на печатные издания и (или) об их приобретении;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об обучении на курсах повышения квалификации;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о приобретении горюче-смазочных материалов;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о приобретении ави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о проведении экспертизы проектной документации и результатов инженерных изысканий;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7) об оказании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данных), по обслуживанию оргтехники;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об оказании услуг по ремонту, техническому обслуживанию автотранспорта, включая шиномонтажные работы.</w:t>
      </w:r>
    </w:p>
    <w:p w:rsidR="00BF6D50" w:rsidRPr="008C24F5" w:rsidRDefault="00BF6D50" w:rsidP="00D607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0142">
        <w:rPr>
          <w:i/>
          <w:color w:val="0000FF"/>
        </w:rPr>
        <w:t xml:space="preserve"> </w:t>
      </w:r>
      <w:r w:rsidRPr="008C24F5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>Установить, что получатели средств бюджета</w:t>
      </w:r>
      <w:r w:rsidRPr="0009433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8C24F5">
        <w:rPr>
          <w:sz w:val="28"/>
          <w:szCs w:val="28"/>
        </w:rPr>
        <w:t xml:space="preserve"> при заключении договоров (</w:t>
      </w:r>
      <w:r>
        <w:rPr>
          <w:sz w:val="28"/>
          <w:szCs w:val="28"/>
        </w:rPr>
        <w:t>муниципальных</w:t>
      </w:r>
      <w:r w:rsidRPr="008C24F5">
        <w:rPr>
          <w:sz w:val="28"/>
          <w:szCs w:val="28"/>
        </w:rPr>
        <w:t xml:space="preserve"> контрактов) на поставки товаров, выполнение работ, оказание услуг вправе предусматривать авансовые платежи в размере до 30 процентов сумм по договорам (</w:t>
      </w:r>
      <w:r>
        <w:rPr>
          <w:sz w:val="28"/>
          <w:szCs w:val="28"/>
        </w:rPr>
        <w:t>муниципальным</w:t>
      </w:r>
      <w:r w:rsidRPr="008C24F5">
        <w:rPr>
          <w:sz w:val="28"/>
          <w:szCs w:val="28"/>
        </w:rPr>
        <w:t xml:space="preserve"> контрактам), предусмотренн</w:t>
      </w:r>
      <w:r w:rsidRPr="008B3BCC">
        <w:rPr>
          <w:sz w:val="28"/>
          <w:szCs w:val="28"/>
        </w:rPr>
        <w:t>ым</w:t>
      </w:r>
      <w:r w:rsidRPr="008C24F5">
        <w:rPr>
          <w:sz w:val="28"/>
          <w:szCs w:val="28"/>
        </w:rPr>
        <w:t xml:space="preserve"> на текущий финансовый год, если иное не предусмотрено законодательством, – по остальным договорам (</w:t>
      </w:r>
      <w:r>
        <w:rPr>
          <w:sz w:val="28"/>
          <w:szCs w:val="28"/>
        </w:rPr>
        <w:t>муниципальным</w:t>
      </w:r>
      <w:r w:rsidRPr="008C24F5">
        <w:rPr>
          <w:sz w:val="28"/>
          <w:szCs w:val="28"/>
        </w:rPr>
        <w:t xml:space="preserve"> контрактам).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proofErr w:type="gramStart"/>
      <w:r w:rsidRPr="008C24F5">
        <w:rPr>
          <w:sz w:val="28"/>
          <w:szCs w:val="28"/>
        </w:rPr>
        <w:t xml:space="preserve">Установить, что получатели средств бюджета </w:t>
      </w:r>
      <w:r>
        <w:rPr>
          <w:sz w:val="28"/>
          <w:szCs w:val="28"/>
        </w:rPr>
        <w:t xml:space="preserve">сельского поселения </w:t>
      </w:r>
      <w:r w:rsidRPr="008C24F5">
        <w:rPr>
          <w:sz w:val="28"/>
          <w:szCs w:val="28"/>
        </w:rPr>
        <w:t>при заключении договоров (</w:t>
      </w:r>
      <w:r>
        <w:rPr>
          <w:sz w:val="28"/>
          <w:szCs w:val="28"/>
        </w:rPr>
        <w:t>муниципальных</w:t>
      </w:r>
      <w:r w:rsidRPr="008C24F5">
        <w:rPr>
          <w:sz w:val="28"/>
          <w:szCs w:val="28"/>
        </w:rPr>
        <w:t xml:space="preserve"> контрактов) на поставки товаров</w:t>
      </w:r>
      <w:r>
        <w:rPr>
          <w:sz w:val="28"/>
          <w:szCs w:val="28"/>
        </w:rPr>
        <w:t xml:space="preserve">, выполнение работ, оказание услуг </w:t>
      </w:r>
      <w:r w:rsidRPr="008C24F5">
        <w:rPr>
          <w:sz w:val="28"/>
          <w:szCs w:val="28"/>
        </w:rPr>
        <w:t xml:space="preserve"> вправе предусматривать авансовые платежи в любом размере</w:t>
      </w: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>по договорам (</w:t>
      </w:r>
      <w:r>
        <w:rPr>
          <w:sz w:val="28"/>
          <w:szCs w:val="28"/>
        </w:rPr>
        <w:t>муниципальным</w:t>
      </w:r>
      <w:r w:rsidRPr="008C24F5">
        <w:rPr>
          <w:sz w:val="28"/>
          <w:szCs w:val="28"/>
        </w:rPr>
        <w:t xml:space="preserve">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</w:t>
      </w:r>
      <w:proofErr w:type="gramEnd"/>
      <w:r w:rsidRPr="008C24F5">
        <w:rPr>
          <w:sz w:val="28"/>
          <w:szCs w:val="28"/>
        </w:rPr>
        <w:t xml:space="preserve"> </w:t>
      </w:r>
      <w:proofErr w:type="gramStart"/>
      <w:r w:rsidRPr="008C24F5">
        <w:rPr>
          <w:sz w:val="28"/>
          <w:szCs w:val="28"/>
        </w:rPr>
        <w:t>рамках</w:t>
      </w:r>
      <w:proofErr w:type="gramEnd"/>
      <w:r w:rsidRPr="008C24F5">
        <w:rPr>
          <w:sz w:val="28"/>
          <w:szCs w:val="28"/>
        </w:rPr>
        <w:t xml:space="preserve"> одного договора (</w:t>
      </w:r>
      <w:r>
        <w:rPr>
          <w:sz w:val="28"/>
          <w:szCs w:val="28"/>
        </w:rPr>
        <w:t>муниципального</w:t>
      </w:r>
      <w:r w:rsidRPr="008C24F5">
        <w:rPr>
          <w:sz w:val="28"/>
          <w:szCs w:val="28"/>
        </w:rPr>
        <w:t xml:space="preserve"> контракта), если иное не установлено законодательством</w:t>
      </w:r>
      <w:r>
        <w:rPr>
          <w:sz w:val="28"/>
          <w:szCs w:val="28"/>
        </w:rPr>
        <w:t>.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1</w:t>
      </w:r>
      <w:r w:rsidR="009F0D40">
        <w:rPr>
          <w:sz w:val="28"/>
          <w:szCs w:val="28"/>
        </w:rPr>
        <w:t>1</w:t>
      </w:r>
      <w:r>
        <w:rPr>
          <w:sz w:val="28"/>
          <w:szCs w:val="28"/>
        </w:rPr>
        <w:t>. Использование остатков средств бюджета сельского поселения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Не использованные по состоянию на 1 января 20</w:t>
      </w:r>
      <w:r w:rsidR="00B919FB">
        <w:rPr>
          <w:sz w:val="28"/>
          <w:szCs w:val="28"/>
        </w:rPr>
        <w:t>2</w:t>
      </w:r>
      <w:r w:rsidR="005871DC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остатки средств, полученных из областного бюджета </w:t>
      </w:r>
      <w:proofErr w:type="spellStart"/>
      <w:r>
        <w:rPr>
          <w:sz w:val="28"/>
          <w:szCs w:val="28"/>
        </w:rPr>
        <w:t>Уралинским</w:t>
      </w:r>
      <w:proofErr w:type="spellEnd"/>
      <w:r>
        <w:rPr>
          <w:sz w:val="28"/>
          <w:szCs w:val="28"/>
        </w:rPr>
        <w:t xml:space="preserve"> сельским поселением в форме субсидий, субвенций и иных межбюджетных трансфертов, имеющих целевое назначение, подлежат возврату в доход областного бюджета в течение первых пяти рабочих дней 20</w:t>
      </w:r>
      <w:r w:rsidR="00B919FB">
        <w:rPr>
          <w:sz w:val="28"/>
          <w:szCs w:val="28"/>
        </w:rPr>
        <w:t>2</w:t>
      </w:r>
      <w:r w:rsidR="005871DC">
        <w:rPr>
          <w:sz w:val="28"/>
          <w:szCs w:val="28"/>
        </w:rPr>
        <w:t>6</w:t>
      </w:r>
      <w:r>
        <w:rPr>
          <w:sz w:val="28"/>
          <w:szCs w:val="28"/>
        </w:rPr>
        <w:t xml:space="preserve"> года.</w:t>
      </w: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 Не использованные получателями средств бюджета</w:t>
      </w:r>
      <w:r w:rsidRPr="0009433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остатки бюджетных средств, находящиеся не на едином счете бюджета</w:t>
      </w:r>
      <w:r w:rsidRPr="0009433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поселения, не позднее двух последних рабочих дней текущего финансового года подлежат перечислению получателями бюджетных средств на единый счет бюджета</w:t>
      </w:r>
      <w:r w:rsidRPr="0009433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поселения.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F6D50" w:rsidRDefault="00BF6D50" w:rsidP="00D60726">
      <w:pPr>
        <w:ind w:firstLine="709"/>
        <w:jc w:val="both"/>
        <w:rPr>
          <w:sz w:val="28"/>
          <w:szCs w:val="28"/>
        </w:rPr>
      </w:pPr>
      <w:r w:rsidRPr="00B73997">
        <w:rPr>
          <w:sz w:val="28"/>
          <w:szCs w:val="28"/>
        </w:rPr>
        <w:t xml:space="preserve">Статья </w:t>
      </w:r>
      <w:r w:rsidRPr="00A61AF7">
        <w:rPr>
          <w:sz w:val="28"/>
          <w:szCs w:val="28"/>
        </w:rPr>
        <w:t>1</w:t>
      </w:r>
      <w:r w:rsidR="009F0D40">
        <w:rPr>
          <w:sz w:val="28"/>
          <w:szCs w:val="28"/>
        </w:rPr>
        <w:t>2</w:t>
      </w:r>
      <w:r w:rsidRPr="00A61AF7">
        <w:rPr>
          <w:sz w:val="28"/>
          <w:szCs w:val="28"/>
        </w:rPr>
        <w:t xml:space="preserve">. </w:t>
      </w:r>
      <w:r>
        <w:rPr>
          <w:sz w:val="28"/>
          <w:szCs w:val="28"/>
        </w:rPr>
        <w:t>Вступление в силу настоящего решения</w:t>
      </w:r>
    </w:p>
    <w:p w:rsidR="00BF6D50" w:rsidRDefault="00BF6D50" w:rsidP="00D60726">
      <w:pPr>
        <w:ind w:firstLine="709"/>
        <w:jc w:val="both"/>
        <w:rPr>
          <w:sz w:val="28"/>
          <w:szCs w:val="28"/>
        </w:rPr>
      </w:pPr>
    </w:p>
    <w:p w:rsidR="00BF6D50" w:rsidRDefault="00BF6D50" w:rsidP="00D607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Настоящее р</w:t>
      </w:r>
      <w:r w:rsidRPr="00B73997">
        <w:rPr>
          <w:sz w:val="28"/>
          <w:szCs w:val="28"/>
        </w:rPr>
        <w:t xml:space="preserve">ешение вступает в силу с </w:t>
      </w:r>
      <w:r>
        <w:rPr>
          <w:sz w:val="28"/>
          <w:szCs w:val="28"/>
        </w:rPr>
        <w:t>1 января 20</w:t>
      </w:r>
      <w:r w:rsidR="00B919FB">
        <w:rPr>
          <w:sz w:val="28"/>
          <w:szCs w:val="28"/>
        </w:rPr>
        <w:t>2</w:t>
      </w:r>
      <w:r w:rsidR="005871DC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и действует по 31 декабря 20</w:t>
      </w:r>
      <w:r w:rsidR="00B919FB">
        <w:rPr>
          <w:sz w:val="28"/>
          <w:szCs w:val="28"/>
        </w:rPr>
        <w:t>2</w:t>
      </w:r>
      <w:r w:rsidR="005871DC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за исключением случая, предусмотренного пунктом 2 настоящей статьи.</w:t>
      </w:r>
    </w:p>
    <w:p w:rsidR="00BF6D50" w:rsidRPr="00B73997" w:rsidRDefault="00BF6D50" w:rsidP="00D6072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2. При изменении объемов безвозмездных поступлений и отсутствии возможности отражения в бюджете сельского поселения указанных изменений в 20</w:t>
      </w:r>
      <w:r w:rsidR="00EC230A">
        <w:rPr>
          <w:sz w:val="28"/>
          <w:szCs w:val="28"/>
        </w:rPr>
        <w:t>2</w:t>
      </w:r>
      <w:r w:rsidR="005871DC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настоящее решение действует до 15 марта 20</w:t>
      </w:r>
      <w:r w:rsidR="002D15A4">
        <w:rPr>
          <w:sz w:val="28"/>
          <w:szCs w:val="28"/>
        </w:rPr>
        <w:t>2</w:t>
      </w:r>
      <w:r w:rsidR="005871DC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</w:p>
    <w:p w:rsidR="00BF6D50" w:rsidRDefault="00BF6D50" w:rsidP="00D60726">
      <w:pPr>
        <w:ind w:firstLine="709"/>
        <w:jc w:val="both"/>
        <w:rPr>
          <w:sz w:val="28"/>
          <w:szCs w:val="28"/>
        </w:rPr>
      </w:pPr>
    </w:p>
    <w:p w:rsidR="0002483D" w:rsidRDefault="0002483D" w:rsidP="00D60726">
      <w:pPr>
        <w:ind w:firstLine="709"/>
        <w:jc w:val="both"/>
        <w:rPr>
          <w:sz w:val="28"/>
          <w:szCs w:val="28"/>
        </w:rPr>
      </w:pPr>
    </w:p>
    <w:p w:rsidR="0002483D" w:rsidRDefault="0002483D" w:rsidP="00D60726">
      <w:pPr>
        <w:ind w:firstLine="709"/>
        <w:jc w:val="both"/>
        <w:rPr>
          <w:sz w:val="28"/>
          <w:szCs w:val="28"/>
        </w:rPr>
      </w:pPr>
    </w:p>
    <w:p w:rsidR="00BF6D50" w:rsidRDefault="00BF6D50" w:rsidP="00D60726">
      <w:pPr>
        <w:ind w:firstLine="709"/>
        <w:jc w:val="both"/>
        <w:rPr>
          <w:sz w:val="28"/>
          <w:szCs w:val="28"/>
        </w:rPr>
      </w:pPr>
      <w:r w:rsidRPr="00B73997">
        <w:rPr>
          <w:sz w:val="28"/>
          <w:szCs w:val="28"/>
        </w:rPr>
        <w:t xml:space="preserve">Статья </w:t>
      </w:r>
      <w:r w:rsidRPr="00A61AF7">
        <w:rPr>
          <w:sz w:val="28"/>
          <w:szCs w:val="28"/>
        </w:rPr>
        <w:t>1</w:t>
      </w:r>
      <w:r w:rsidR="009F0D40">
        <w:rPr>
          <w:sz w:val="28"/>
          <w:szCs w:val="28"/>
        </w:rPr>
        <w:t>3</w:t>
      </w:r>
      <w:r w:rsidRPr="00A61AF7">
        <w:rPr>
          <w:sz w:val="28"/>
          <w:szCs w:val="28"/>
        </w:rPr>
        <w:t>.</w:t>
      </w:r>
      <w:r>
        <w:rPr>
          <w:sz w:val="28"/>
          <w:szCs w:val="28"/>
        </w:rPr>
        <w:t xml:space="preserve"> Опубликование настоящего решения</w:t>
      </w:r>
    </w:p>
    <w:p w:rsidR="00F5722E" w:rsidRDefault="00F5722E" w:rsidP="00D60726">
      <w:pPr>
        <w:jc w:val="both"/>
        <w:rPr>
          <w:sz w:val="28"/>
          <w:szCs w:val="28"/>
        </w:rPr>
      </w:pPr>
    </w:p>
    <w:p w:rsidR="00BF6D50" w:rsidRPr="00E77E3B" w:rsidRDefault="00BF6D50" w:rsidP="00D60726">
      <w:pPr>
        <w:jc w:val="both"/>
        <w:rPr>
          <w:color w:val="0000FF"/>
        </w:rPr>
      </w:pPr>
      <w:r>
        <w:rPr>
          <w:sz w:val="28"/>
          <w:szCs w:val="28"/>
        </w:rPr>
        <w:t>Опубликовать настоящее р</w:t>
      </w:r>
      <w:r w:rsidRPr="00B73997">
        <w:rPr>
          <w:sz w:val="28"/>
          <w:szCs w:val="28"/>
        </w:rPr>
        <w:t xml:space="preserve">ешение в </w:t>
      </w:r>
      <w:proofErr w:type="spellStart"/>
      <w:r>
        <w:rPr>
          <w:sz w:val="28"/>
          <w:szCs w:val="28"/>
        </w:rPr>
        <w:t>Уралинском</w:t>
      </w:r>
      <w:proofErr w:type="spellEnd"/>
      <w:r>
        <w:rPr>
          <w:sz w:val="28"/>
          <w:szCs w:val="28"/>
        </w:rPr>
        <w:t xml:space="preserve"> муниципальном вестнике.</w:t>
      </w:r>
    </w:p>
    <w:p w:rsidR="00BF6D50" w:rsidRPr="008C24F5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F6D50" w:rsidRDefault="00BF6D50" w:rsidP="006462C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6D50" w:rsidRDefault="00BF6D50" w:rsidP="00D6072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BF6D50" w:rsidRDefault="00BF6D50" w:rsidP="00D60726">
      <w:pPr>
        <w:jc w:val="both"/>
        <w:rPr>
          <w:sz w:val="28"/>
          <w:szCs w:val="28"/>
        </w:rPr>
      </w:pPr>
      <w:r w:rsidRPr="00104C62">
        <w:rPr>
          <w:sz w:val="28"/>
          <w:szCs w:val="28"/>
        </w:rPr>
        <w:t>Г</w:t>
      </w:r>
      <w:r w:rsidR="006462C2">
        <w:rPr>
          <w:sz w:val="28"/>
          <w:szCs w:val="28"/>
        </w:rPr>
        <w:t>лав</w:t>
      </w:r>
      <w:r w:rsidR="00EC230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Уралинского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6462C2" w:rsidRDefault="00BF6D50" w:rsidP="00D6072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Большеуковского</w:t>
      </w:r>
      <w:proofErr w:type="spellEnd"/>
      <w:r>
        <w:rPr>
          <w:sz w:val="28"/>
          <w:szCs w:val="28"/>
        </w:rPr>
        <w:t xml:space="preserve"> муниципального </w:t>
      </w:r>
    </w:p>
    <w:p w:rsidR="00BF6D50" w:rsidRDefault="00881F0F" w:rsidP="006462C2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F6D50">
        <w:rPr>
          <w:sz w:val="28"/>
          <w:szCs w:val="28"/>
        </w:rPr>
        <w:t>айона</w:t>
      </w:r>
      <w:r>
        <w:rPr>
          <w:sz w:val="28"/>
          <w:szCs w:val="28"/>
        </w:rPr>
        <w:t xml:space="preserve"> </w:t>
      </w:r>
      <w:r w:rsidR="00BF6D50">
        <w:rPr>
          <w:sz w:val="28"/>
          <w:szCs w:val="28"/>
        </w:rPr>
        <w:t>Омской</w:t>
      </w:r>
      <w:r w:rsidR="006462C2">
        <w:rPr>
          <w:sz w:val="28"/>
          <w:szCs w:val="28"/>
        </w:rPr>
        <w:t xml:space="preserve"> области</w:t>
      </w:r>
      <w:r w:rsidR="006462C2">
        <w:rPr>
          <w:sz w:val="28"/>
          <w:szCs w:val="28"/>
        </w:rPr>
        <w:tab/>
      </w:r>
      <w:r w:rsidR="006462C2">
        <w:rPr>
          <w:sz w:val="28"/>
          <w:szCs w:val="28"/>
        </w:rPr>
        <w:tab/>
      </w:r>
      <w:r w:rsidR="006462C2">
        <w:rPr>
          <w:sz w:val="28"/>
          <w:szCs w:val="28"/>
        </w:rPr>
        <w:tab/>
      </w:r>
      <w:r w:rsidR="006462C2">
        <w:rPr>
          <w:sz w:val="28"/>
          <w:szCs w:val="28"/>
        </w:rPr>
        <w:tab/>
      </w:r>
      <w:r w:rsidR="006462C2">
        <w:rPr>
          <w:sz w:val="28"/>
          <w:szCs w:val="28"/>
        </w:rPr>
        <w:tab/>
        <w:t xml:space="preserve">              </w:t>
      </w:r>
      <w:proofErr w:type="spellStart"/>
      <w:r w:rsidR="00EC230A">
        <w:rPr>
          <w:sz w:val="28"/>
          <w:szCs w:val="28"/>
        </w:rPr>
        <w:t>В.Е.Купрейкин</w:t>
      </w:r>
      <w:proofErr w:type="spellEnd"/>
      <w:r w:rsidR="00BF6D50">
        <w:rPr>
          <w:sz w:val="28"/>
          <w:szCs w:val="28"/>
        </w:rPr>
        <w:t xml:space="preserve">                   </w:t>
      </w:r>
    </w:p>
    <w:sectPr w:rsidR="00BF6D50" w:rsidSect="00263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726"/>
    <w:rsid w:val="0002483D"/>
    <w:rsid w:val="000261AE"/>
    <w:rsid w:val="00027FD1"/>
    <w:rsid w:val="000313B1"/>
    <w:rsid w:val="0003594D"/>
    <w:rsid w:val="00052341"/>
    <w:rsid w:val="00056F46"/>
    <w:rsid w:val="00086BC8"/>
    <w:rsid w:val="0009433D"/>
    <w:rsid w:val="00097A29"/>
    <w:rsid w:val="000E1DB0"/>
    <w:rsid w:val="000F267B"/>
    <w:rsid w:val="00104C62"/>
    <w:rsid w:val="00144CE1"/>
    <w:rsid w:val="001463EA"/>
    <w:rsid w:val="00176576"/>
    <w:rsid w:val="001D5C6F"/>
    <w:rsid w:val="00206822"/>
    <w:rsid w:val="0021772B"/>
    <w:rsid w:val="00220398"/>
    <w:rsid w:val="002220AB"/>
    <w:rsid w:val="00231C75"/>
    <w:rsid w:val="00231EFF"/>
    <w:rsid w:val="002363E1"/>
    <w:rsid w:val="00245BF7"/>
    <w:rsid w:val="002512B8"/>
    <w:rsid w:val="00263F4F"/>
    <w:rsid w:val="00277597"/>
    <w:rsid w:val="002C0142"/>
    <w:rsid w:val="002D15A4"/>
    <w:rsid w:val="002E5C6B"/>
    <w:rsid w:val="00341443"/>
    <w:rsid w:val="00346835"/>
    <w:rsid w:val="003A6DD3"/>
    <w:rsid w:val="003D260E"/>
    <w:rsid w:val="003F5BCC"/>
    <w:rsid w:val="004058AB"/>
    <w:rsid w:val="0041216A"/>
    <w:rsid w:val="00420C10"/>
    <w:rsid w:val="0042401F"/>
    <w:rsid w:val="00474E51"/>
    <w:rsid w:val="00474F94"/>
    <w:rsid w:val="004B0740"/>
    <w:rsid w:val="004D1719"/>
    <w:rsid w:val="00521B2F"/>
    <w:rsid w:val="00524863"/>
    <w:rsid w:val="00525A59"/>
    <w:rsid w:val="005336B7"/>
    <w:rsid w:val="005404AC"/>
    <w:rsid w:val="00561C54"/>
    <w:rsid w:val="0056712C"/>
    <w:rsid w:val="005736BE"/>
    <w:rsid w:val="005871DC"/>
    <w:rsid w:val="005922A4"/>
    <w:rsid w:val="005A0F2A"/>
    <w:rsid w:val="005D6910"/>
    <w:rsid w:val="005D7EFE"/>
    <w:rsid w:val="00612715"/>
    <w:rsid w:val="0063781C"/>
    <w:rsid w:val="006462C2"/>
    <w:rsid w:val="006506E0"/>
    <w:rsid w:val="006511EC"/>
    <w:rsid w:val="00665C46"/>
    <w:rsid w:val="00667431"/>
    <w:rsid w:val="006763B6"/>
    <w:rsid w:val="006A6B0F"/>
    <w:rsid w:val="0070217D"/>
    <w:rsid w:val="00704EA1"/>
    <w:rsid w:val="00716C5B"/>
    <w:rsid w:val="007256FB"/>
    <w:rsid w:val="00733E59"/>
    <w:rsid w:val="007701AC"/>
    <w:rsid w:val="00790CE1"/>
    <w:rsid w:val="007940C7"/>
    <w:rsid w:val="007A0DDB"/>
    <w:rsid w:val="007B2FC0"/>
    <w:rsid w:val="007B564A"/>
    <w:rsid w:val="007B60F5"/>
    <w:rsid w:val="007D394E"/>
    <w:rsid w:val="0081360C"/>
    <w:rsid w:val="00831E7E"/>
    <w:rsid w:val="00877DFE"/>
    <w:rsid w:val="00881F0F"/>
    <w:rsid w:val="008B3BCC"/>
    <w:rsid w:val="008C04BE"/>
    <w:rsid w:val="008C24F5"/>
    <w:rsid w:val="009119DA"/>
    <w:rsid w:val="00915390"/>
    <w:rsid w:val="009352E7"/>
    <w:rsid w:val="00952ACD"/>
    <w:rsid w:val="0099049D"/>
    <w:rsid w:val="00991710"/>
    <w:rsid w:val="009E7C40"/>
    <w:rsid w:val="009F0D40"/>
    <w:rsid w:val="00A17D0C"/>
    <w:rsid w:val="00A23EA8"/>
    <w:rsid w:val="00A61AF7"/>
    <w:rsid w:val="00A656FC"/>
    <w:rsid w:val="00A73120"/>
    <w:rsid w:val="00A74B65"/>
    <w:rsid w:val="00AA6220"/>
    <w:rsid w:val="00AB6529"/>
    <w:rsid w:val="00AB7794"/>
    <w:rsid w:val="00AC3156"/>
    <w:rsid w:val="00B2220F"/>
    <w:rsid w:val="00B2567A"/>
    <w:rsid w:val="00B52AD4"/>
    <w:rsid w:val="00B563CB"/>
    <w:rsid w:val="00B73997"/>
    <w:rsid w:val="00B919FB"/>
    <w:rsid w:val="00BD2F5D"/>
    <w:rsid w:val="00BE37EA"/>
    <w:rsid w:val="00BF6D50"/>
    <w:rsid w:val="00C05B75"/>
    <w:rsid w:val="00C135D3"/>
    <w:rsid w:val="00C44C89"/>
    <w:rsid w:val="00C539B4"/>
    <w:rsid w:val="00C752AE"/>
    <w:rsid w:val="00C91A7C"/>
    <w:rsid w:val="00CB208A"/>
    <w:rsid w:val="00CC48F0"/>
    <w:rsid w:val="00CC66FC"/>
    <w:rsid w:val="00CD4FE6"/>
    <w:rsid w:val="00CE5144"/>
    <w:rsid w:val="00D0431D"/>
    <w:rsid w:val="00D04701"/>
    <w:rsid w:val="00D60726"/>
    <w:rsid w:val="00D874E1"/>
    <w:rsid w:val="00D90C1F"/>
    <w:rsid w:val="00DA60AA"/>
    <w:rsid w:val="00DB0C19"/>
    <w:rsid w:val="00DD63BE"/>
    <w:rsid w:val="00DE6F9E"/>
    <w:rsid w:val="00E016E0"/>
    <w:rsid w:val="00E15AAF"/>
    <w:rsid w:val="00E176EC"/>
    <w:rsid w:val="00E30205"/>
    <w:rsid w:val="00E728E2"/>
    <w:rsid w:val="00E77E3B"/>
    <w:rsid w:val="00EC230A"/>
    <w:rsid w:val="00EE728A"/>
    <w:rsid w:val="00EF4CB5"/>
    <w:rsid w:val="00F10BFD"/>
    <w:rsid w:val="00F11012"/>
    <w:rsid w:val="00F117CC"/>
    <w:rsid w:val="00F55D77"/>
    <w:rsid w:val="00F5722E"/>
    <w:rsid w:val="00F642D5"/>
    <w:rsid w:val="00FB6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2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072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ConsTitle">
    <w:name w:val="ConsTitle"/>
    <w:uiPriority w:val="99"/>
    <w:rsid w:val="00D6072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7</Pages>
  <Words>2055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Marina</cp:lastModifiedBy>
  <cp:revision>55</cp:revision>
  <cp:lastPrinted>2017-12-27T12:34:00Z</cp:lastPrinted>
  <dcterms:created xsi:type="dcterms:W3CDTF">2016-11-08T02:12:00Z</dcterms:created>
  <dcterms:modified xsi:type="dcterms:W3CDTF">2024-12-28T06:09:00Z</dcterms:modified>
</cp:coreProperties>
</file>